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7" w:rsidRDefault="000A53A1" w:rsidP="000A5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0A53A1" w:rsidRDefault="000A53A1" w:rsidP="000A5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678" w:rsidRDefault="002E0678" w:rsidP="000A5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678" w:rsidRDefault="002E0678" w:rsidP="000A5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3A1" w:rsidRDefault="000A53A1" w:rsidP="002E0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Гиренко Дмитрий Платонович  родился 15 июля 1927 г. в                   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Исправной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края.</w:t>
      </w:r>
    </w:p>
    <w:p w:rsidR="000A53A1" w:rsidRDefault="000A53A1" w:rsidP="002E0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1943 г. после изгнания немцев из г. Черкесска нас, весь 1927 г. рождения, призвали в Кировский отдел милиции, который находился в ст. Исправной для несения службы в «истребительном батальоне». </w:t>
      </w:r>
    </w:p>
    <w:p w:rsidR="000A53A1" w:rsidRDefault="000A53A1" w:rsidP="002E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нашей службы заключалась в том, что мы с представителем Красной Армии в ночное время патрулировали улицы</w:t>
      </w:r>
      <w:r w:rsidR="002E0678">
        <w:rPr>
          <w:rFonts w:ascii="Times New Roman" w:hAnsi="Times New Roman" w:cs="Times New Roman"/>
          <w:sz w:val="28"/>
          <w:szCs w:val="28"/>
        </w:rPr>
        <w:t xml:space="preserve"> станицы с целью выявления бандитов и дезертиров.</w:t>
      </w:r>
    </w:p>
    <w:p w:rsidR="002E0678" w:rsidRDefault="002E0678" w:rsidP="002E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месяце 1944 г. закончил семь классов и был призван в ряды Красной Армии. Курс молодого бойца прошел в г. Нальчике КБР. </w:t>
      </w:r>
    </w:p>
    <w:p w:rsidR="002E0678" w:rsidRDefault="002E0678" w:rsidP="002E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нас из г. Баку отправили пароходом на границу с Ираном, где прослужил до апреля 1946 г. После возвращения в СССР служил в                    г. Ленкорань АзССР и в 1951 г. был демобилизован.</w:t>
      </w:r>
    </w:p>
    <w:p w:rsidR="002E0678" w:rsidRDefault="002E0678" w:rsidP="002E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ряд благодарностей за хорошую службу, был награжден значком «отличный связист».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медалью «За победу над Германией».</w:t>
      </w:r>
    </w:p>
    <w:p w:rsidR="002E0678" w:rsidRDefault="002E0678" w:rsidP="002E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678" w:rsidRDefault="002E0678" w:rsidP="000A53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E0678" w:rsidRDefault="002E0678" w:rsidP="000A53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E0678" w:rsidRDefault="002E0678" w:rsidP="000A53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E0678" w:rsidRDefault="002E0678" w:rsidP="000A53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E0678" w:rsidRDefault="002E0678" w:rsidP="000A53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Гиренко Д.П.</w:t>
      </w:r>
    </w:p>
    <w:p w:rsidR="002E0678" w:rsidRDefault="002E0678" w:rsidP="000A53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E0678" w:rsidRPr="000A53A1" w:rsidRDefault="002E0678" w:rsidP="000A53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E0678" w:rsidRPr="000A53A1" w:rsidSect="00591D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1"/>
    <w:rsid w:val="000A53A1"/>
    <w:rsid w:val="002E0678"/>
    <w:rsid w:val="00591D0B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2015-02-02T10:22:00Z</cp:lastPrinted>
  <dcterms:created xsi:type="dcterms:W3CDTF">2015-02-02T10:01:00Z</dcterms:created>
  <dcterms:modified xsi:type="dcterms:W3CDTF">2015-02-02T10:22:00Z</dcterms:modified>
</cp:coreProperties>
</file>