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CC" w:rsidRPr="008A0D14" w:rsidRDefault="00031521" w:rsidP="00031521">
      <w:pPr>
        <w:tabs>
          <w:tab w:val="left" w:pos="2205"/>
          <w:tab w:val="center" w:pos="4677"/>
          <w:tab w:val="left" w:pos="8040"/>
        </w:tabs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 w:rsidR="00E56649">
        <w:rPr>
          <w:bCs/>
          <w:sz w:val="28"/>
        </w:rPr>
        <w:t xml:space="preserve"> </w:t>
      </w:r>
      <w:r w:rsidR="00CD08CC" w:rsidRPr="008A0D14">
        <w:rPr>
          <w:bCs/>
          <w:sz w:val="28"/>
        </w:rPr>
        <w:t>РОССИЙСКАЯ   ФЕДЕРАЦИЯ</w:t>
      </w:r>
      <w:r>
        <w:rPr>
          <w:bCs/>
          <w:sz w:val="28"/>
        </w:rPr>
        <w:tab/>
      </w:r>
    </w:p>
    <w:p w:rsidR="00CD08CC" w:rsidRPr="008A0D14" w:rsidRDefault="00CD08CC" w:rsidP="0023312F">
      <w:pPr>
        <w:jc w:val="center"/>
        <w:rPr>
          <w:bCs/>
          <w:sz w:val="28"/>
        </w:rPr>
      </w:pPr>
      <w:r w:rsidRPr="008A0D14">
        <w:rPr>
          <w:bCs/>
          <w:sz w:val="28"/>
        </w:rPr>
        <w:t>КАРАЧАЕВО-ЧЕРКЕССКАЯ РЕСПУБЛИКА</w:t>
      </w:r>
    </w:p>
    <w:p w:rsidR="00CD08CC" w:rsidRPr="008A0D14" w:rsidRDefault="00CD08CC" w:rsidP="0023312F">
      <w:pPr>
        <w:jc w:val="center"/>
        <w:rPr>
          <w:bCs/>
          <w:sz w:val="28"/>
        </w:rPr>
      </w:pPr>
      <w:r w:rsidRPr="008A0D14">
        <w:rPr>
          <w:bCs/>
          <w:sz w:val="28"/>
        </w:rPr>
        <w:t>ЗЕЛЕНЧУКСКИЙ МУНИЦИПАЛЬНЫЙ РАЙОН</w:t>
      </w:r>
    </w:p>
    <w:p w:rsidR="00CD08CC" w:rsidRPr="008A0D14" w:rsidRDefault="00CD08CC" w:rsidP="0023312F">
      <w:pPr>
        <w:jc w:val="center"/>
        <w:rPr>
          <w:bCs/>
          <w:sz w:val="28"/>
        </w:rPr>
      </w:pPr>
      <w:r w:rsidRPr="008A0D14">
        <w:rPr>
          <w:bCs/>
          <w:sz w:val="28"/>
        </w:rPr>
        <w:t>СОВЕТ  ИСПРАВНЕНСКОГО СЕЛЬСКОГО ПОСЕЛЕНИЯ</w:t>
      </w:r>
    </w:p>
    <w:p w:rsidR="00CD08CC" w:rsidRPr="008A0D14" w:rsidRDefault="00AD1AA6" w:rsidP="0093645C">
      <w:pPr>
        <w:jc w:val="center"/>
        <w:rPr>
          <w:bCs/>
          <w:sz w:val="28"/>
        </w:rPr>
      </w:pPr>
      <w:r>
        <w:rPr>
          <w:bCs/>
          <w:sz w:val="28"/>
        </w:rPr>
        <w:t>5</w:t>
      </w:r>
      <w:r w:rsidR="0093645C" w:rsidRPr="008A0D14">
        <w:rPr>
          <w:bCs/>
          <w:sz w:val="28"/>
        </w:rPr>
        <w:t xml:space="preserve"> СОЗЫВА</w:t>
      </w:r>
    </w:p>
    <w:p w:rsidR="00CD08CC" w:rsidRPr="008A0D14" w:rsidRDefault="00641BCC" w:rsidP="00CD08CC">
      <w:pPr>
        <w:jc w:val="center"/>
        <w:rPr>
          <w:bCs/>
          <w:sz w:val="28"/>
        </w:rPr>
      </w:pPr>
      <w:r>
        <w:rPr>
          <w:bCs/>
          <w:sz w:val="28"/>
        </w:rPr>
        <w:t>РЕШЕНИЕ</w:t>
      </w:r>
    </w:p>
    <w:p w:rsidR="00B3375F" w:rsidRDefault="001A2D7F" w:rsidP="00F338CD">
      <w:pPr>
        <w:tabs>
          <w:tab w:val="left" w:pos="5760"/>
        </w:tabs>
        <w:rPr>
          <w:color w:val="000000"/>
        </w:rPr>
      </w:pPr>
      <w:r>
        <w:rPr>
          <w:color w:val="000000"/>
        </w:rPr>
        <w:t xml:space="preserve">                                    </w:t>
      </w:r>
      <w:r w:rsidR="006D6EDD" w:rsidRPr="006D6EDD">
        <w:rPr>
          <w:color w:val="000000"/>
        </w:rPr>
        <w:t xml:space="preserve">  </w:t>
      </w:r>
    </w:p>
    <w:p w:rsidR="00AD1AA6" w:rsidRPr="00AD1AA6" w:rsidRDefault="00F967D6" w:rsidP="00AD1AA6">
      <w:pPr>
        <w:widowControl w:val="0"/>
        <w:suppressAutoHyphens/>
        <w:spacing w:after="120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19.09.</w:t>
      </w:r>
      <w:r w:rsidR="004E7920">
        <w:rPr>
          <w:rFonts w:eastAsia="Andale Sans UI"/>
          <w:kern w:val="1"/>
          <w:sz w:val="28"/>
          <w:szCs w:val="28"/>
        </w:rPr>
        <w:t>201</w:t>
      </w:r>
      <w:r w:rsidR="00647235">
        <w:rPr>
          <w:rFonts w:eastAsia="Andale Sans UI"/>
          <w:kern w:val="1"/>
          <w:sz w:val="28"/>
          <w:szCs w:val="28"/>
        </w:rPr>
        <w:t>8</w:t>
      </w:r>
      <w:r w:rsidR="00AD1AA6" w:rsidRPr="00AD1AA6">
        <w:rPr>
          <w:rFonts w:eastAsia="Andale Sans UI"/>
          <w:kern w:val="1"/>
          <w:sz w:val="28"/>
          <w:szCs w:val="28"/>
        </w:rPr>
        <w:t xml:space="preserve">                          </w:t>
      </w:r>
      <w:r w:rsidR="005D69E2">
        <w:rPr>
          <w:rFonts w:eastAsia="Andale Sans UI"/>
          <w:kern w:val="1"/>
          <w:sz w:val="28"/>
          <w:szCs w:val="28"/>
        </w:rPr>
        <w:t xml:space="preserve">     </w:t>
      </w:r>
      <w:r w:rsidR="00AD1AA6" w:rsidRPr="00AD1AA6">
        <w:rPr>
          <w:rFonts w:eastAsia="Andale Sans UI"/>
          <w:kern w:val="1"/>
          <w:sz w:val="28"/>
          <w:szCs w:val="28"/>
        </w:rPr>
        <w:t xml:space="preserve">     ст. Исправная                             </w:t>
      </w:r>
      <w:r w:rsidR="00B228E8">
        <w:rPr>
          <w:rFonts w:eastAsia="Andale Sans UI"/>
          <w:kern w:val="1"/>
          <w:sz w:val="28"/>
          <w:szCs w:val="28"/>
        </w:rPr>
        <w:t xml:space="preserve">          </w:t>
      </w:r>
      <w:r w:rsidR="0063653B">
        <w:rPr>
          <w:rFonts w:eastAsia="Andale Sans UI"/>
          <w:kern w:val="1"/>
          <w:sz w:val="28"/>
          <w:szCs w:val="28"/>
        </w:rPr>
        <w:t xml:space="preserve">    </w:t>
      </w:r>
      <w:r w:rsidR="00AD1AA6" w:rsidRPr="00AD1AA6">
        <w:rPr>
          <w:rFonts w:eastAsia="Andale Sans UI"/>
          <w:kern w:val="1"/>
          <w:sz w:val="28"/>
          <w:szCs w:val="28"/>
        </w:rPr>
        <w:t xml:space="preserve"> №</w:t>
      </w:r>
      <w:r w:rsidR="0063653B">
        <w:rPr>
          <w:rFonts w:eastAsia="Andale Sans UI"/>
          <w:kern w:val="1"/>
          <w:sz w:val="28"/>
          <w:szCs w:val="28"/>
        </w:rPr>
        <w:t xml:space="preserve"> </w:t>
      </w:r>
      <w:r>
        <w:rPr>
          <w:rFonts w:eastAsia="Andale Sans UI"/>
          <w:kern w:val="1"/>
          <w:sz w:val="28"/>
          <w:szCs w:val="28"/>
        </w:rPr>
        <w:t>76</w:t>
      </w:r>
    </w:p>
    <w:p w:rsidR="00AD1AA6" w:rsidRPr="00AD1AA6" w:rsidRDefault="00AD1AA6" w:rsidP="00AD1AA6">
      <w:pPr>
        <w:widowControl w:val="0"/>
        <w:suppressAutoHyphens/>
        <w:rPr>
          <w:rFonts w:eastAsia="Andale Sans UI"/>
          <w:color w:val="000000"/>
          <w:kern w:val="1"/>
          <w:sz w:val="28"/>
          <w:szCs w:val="28"/>
        </w:rPr>
      </w:pPr>
      <w:r w:rsidRPr="00AD1AA6">
        <w:rPr>
          <w:rFonts w:eastAsia="Andale Sans UI"/>
          <w:color w:val="000000"/>
          <w:kern w:val="1"/>
          <w:sz w:val="28"/>
          <w:szCs w:val="28"/>
        </w:rPr>
        <w:t xml:space="preserve"> </w:t>
      </w:r>
    </w:p>
    <w:p w:rsidR="00AD1AA6" w:rsidRPr="00AD1AA6" w:rsidRDefault="00E952B8" w:rsidP="000F755F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AD1AA6">
        <w:rPr>
          <w:rFonts w:eastAsia="Andale Sans UI"/>
          <w:kern w:val="1"/>
          <w:sz w:val="28"/>
          <w:szCs w:val="28"/>
        </w:rPr>
        <w:t xml:space="preserve">О внесении изменений в решение Совета  </w:t>
      </w:r>
      <w:proofErr w:type="spellStart"/>
      <w:r w:rsidRPr="00AD1AA6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Pr="00AD1AA6">
        <w:rPr>
          <w:rFonts w:eastAsia="Andale Sans UI"/>
          <w:kern w:val="1"/>
          <w:sz w:val="28"/>
          <w:szCs w:val="28"/>
        </w:rPr>
        <w:t xml:space="preserve"> сельского поселения от </w:t>
      </w:r>
      <w:r w:rsidR="00AD1AA6" w:rsidRPr="00AD1AA6">
        <w:rPr>
          <w:rFonts w:eastAsia="Andale Sans UI"/>
          <w:kern w:val="1"/>
          <w:sz w:val="28"/>
          <w:szCs w:val="28"/>
        </w:rPr>
        <w:t>2</w:t>
      </w:r>
      <w:r w:rsidR="00441B29">
        <w:rPr>
          <w:rFonts w:eastAsia="Andale Sans UI"/>
          <w:kern w:val="1"/>
          <w:sz w:val="28"/>
          <w:szCs w:val="28"/>
        </w:rPr>
        <w:t>1</w:t>
      </w:r>
      <w:r w:rsidR="00AD1AA6" w:rsidRPr="00AD1AA6">
        <w:rPr>
          <w:rFonts w:eastAsia="Andale Sans UI"/>
          <w:kern w:val="1"/>
          <w:sz w:val="28"/>
          <w:szCs w:val="28"/>
        </w:rPr>
        <w:t>.12.201</w:t>
      </w:r>
      <w:r w:rsidR="00647235">
        <w:rPr>
          <w:rFonts w:eastAsia="Andale Sans UI"/>
          <w:kern w:val="1"/>
          <w:sz w:val="28"/>
          <w:szCs w:val="28"/>
        </w:rPr>
        <w:t>7</w:t>
      </w:r>
      <w:r w:rsidR="00AD1AA6" w:rsidRPr="00AD1AA6">
        <w:rPr>
          <w:rFonts w:eastAsia="Andale Sans UI"/>
          <w:kern w:val="1"/>
          <w:sz w:val="28"/>
          <w:szCs w:val="28"/>
        </w:rPr>
        <w:t xml:space="preserve">  № </w:t>
      </w:r>
      <w:r w:rsidR="00647235">
        <w:rPr>
          <w:rFonts w:eastAsia="Andale Sans UI"/>
          <w:kern w:val="1"/>
          <w:sz w:val="28"/>
          <w:szCs w:val="28"/>
        </w:rPr>
        <w:t>61</w:t>
      </w:r>
      <w:r w:rsidR="00AD1AA6" w:rsidRPr="00AD1AA6">
        <w:rPr>
          <w:rFonts w:eastAsia="Andale Sans UI"/>
          <w:kern w:val="1"/>
          <w:sz w:val="28"/>
          <w:szCs w:val="28"/>
        </w:rPr>
        <w:t xml:space="preserve"> «О  бюджете Исправненского сельского поселения на 201</w:t>
      </w:r>
      <w:r w:rsidR="00647235">
        <w:rPr>
          <w:rFonts w:eastAsia="Andale Sans UI"/>
          <w:kern w:val="1"/>
          <w:sz w:val="28"/>
          <w:szCs w:val="28"/>
        </w:rPr>
        <w:t>8</w:t>
      </w:r>
      <w:r w:rsidR="00AD1AA6" w:rsidRPr="00AD1AA6">
        <w:rPr>
          <w:rFonts w:eastAsia="Andale Sans UI"/>
          <w:kern w:val="1"/>
          <w:sz w:val="28"/>
          <w:szCs w:val="28"/>
        </w:rPr>
        <w:t xml:space="preserve"> год</w:t>
      </w:r>
      <w:r w:rsidR="00647235">
        <w:rPr>
          <w:rFonts w:eastAsia="Andale Sans UI"/>
          <w:kern w:val="1"/>
          <w:sz w:val="28"/>
          <w:szCs w:val="28"/>
        </w:rPr>
        <w:t xml:space="preserve"> и плановый период 2019-2020 годы</w:t>
      </w:r>
      <w:r w:rsidR="00AD1AA6" w:rsidRPr="00AD1AA6">
        <w:rPr>
          <w:rFonts w:eastAsia="Andale Sans UI"/>
          <w:kern w:val="1"/>
          <w:sz w:val="28"/>
          <w:szCs w:val="28"/>
        </w:rPr>
        <w:t>»</w:t>
      </w:r>
    </w:p>
    <w:p w:rsidR="00AD1AA6" w:rsidRPr="00AD1AA6" w:rsidRDefault="00AD1AA6" w:rsidP="00AD1AA6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AD1AA6">
        <w:rPr>
          <w:rFonts w:eastAsia="Andale Sans UI"/>
          <w:color w:val="000000"/>
          <w:kern w:val="1"/>
          <w:sz w:val="28"/>
          <w:szCs w:val="28"/>
        </w:rPr>
        <w:t xml:space="preserve">   </w:t>
      </w:r>
    </w:p>
    <w:p w:rsidR="00B228E8" w:rsidRDefault="00805CC1" w:rsidP="00B7333E">
      <w:pPr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       </w:t>
      </w:r>
      <w:r w:rsidR="00816D46">
        <w:rPr>
          <w:rFonts w:eastAsia="Andale Sans UI"/>
          <w:kern w:val="1"/>
          <w:sz w:val="28"/>
          <w:szCs w:val="28"/>
        </w:rPr>
        <w:t>В</w:t>
      </w:r>
      <w:r w:rsidR="00816D46" w:rsidRPr="00A250B4">
        <w:rPr>
          <w:rFonts w:eastAsia="Andale Sans UI"/>
          <w:color w:val="000000"/>
          <w:kern w:val="1"/>
          <w:sz w:val="28"/>
          <w:szCs w:val="28"/>
        </w:rPr>
        <w:t xml:space="preserve"> соответствии</w:t>
      </w:r>
      <w:r w:rsidR="007C0E90">
        <w:rPr>
          <w:rFonts w:eastAsia="Andale Sans UI"/>
          <w:color w:val="000000"/>
          <w:kern w:val="1"/>
          <w:sz w:val="28"/>
          <w:szCs w:val="28"/>
        </w:rPr>
        <w:t xml:space="preserve"> </w:t>
      </w:r>
      <w:r w:rsidR="007C0E90">
        <w:rPr>
          <w:sz w:val="28"/>
          <w:szCs w:val="28"/>
        </w:rPr>
        <w:t xml:space="preserve">с </w:t>
      </w:r>
      <w:r w:rsidR="007C0E90" w:rsidRPr="00674374">
        <w:rPr>
          <w:sz w:val="28"/>
          <w:szCs w:val="28"/>
        </w:rPr>
        <w:t>Законом Российской Федерации от 06.10.2003 № 131-ФЗ «Об общих принципах организации местного самоупра</w:t>
      </w:r>
      <w:r w:rsidR="007C0E90">
        <w:rPr>
          <w:sz w:val="28"/>
          <w:szCs w:val="28"/>
        </w:rPr>
        <w:t xml:space="preserve">вления в Российской Федерации», </w:t>
      </w:r>
      <w:r w:rsidR="007C0E90" w:rsidRPr="00AD1AA6">
        <w:rPr>
          <w:sz w:val="28"/>
          <w:szCs w:val="28"/>
        </w:rPr>
        <w:t xml:space="preserve">с </w:t>
      </w:r>
      <w:r w:rsidR="007C0E90">
        <w:rPr>
          <w:sz w:val="28"/>
          <w:szCs w:val="28"/>
        </w:rPr>
        <w:t xml:space="preserve"> Бюджетным кодексом Российской Федерации, </w:t>
      </w:r>
      <w:r w:rsidR="007C0E90" w:rsidRPr="00AD1AA6">
        <w:rPr>
          <w:sz w:val="28"/>
          <w:szCs w:val="28"/>
        </w:rPr>
        <w:t xml:space="preserve"> </w:t>
      </w:r>
      <w:r w:rsidR="006324AA">
        <w:rPr>
          <w:rFonts w:eastAsia="Andale Sans UI"/>
          <w:color w:val="000000"/>
          <w:kern w:val="1"/>
          <w:sz w:val="28"/>
          <w:szCs w:val="28"/>
        </w:rPr>
        <w:t>справки об изменении бюджетной росписи Министерства финансов Карачаево-Черкесской Республики от 26.07.2018 № 1202</w:t>
      </w:r>
      <w:r w:rsidR="00FA6D3E">
        <w:rPr>
          <w:sz w:val="28"/>
          <w:szCs w:val="28"/>
        </w:rPr>
        <w:t xml:space="preserve">, </w:t>
      </w:r>
      <w:r w:rsidR="00AD1AA6" w:rsidRPr="00AD1AA6">
        <w:rPr>
          <w:sz w:val="28"/>
          <w:szCs w:val="28"/>
        </w:rPr>
        <w:t xml:space="preserve"> </w:t>
      </w:r>
      <w:r w:rsidR="00AD1AA6" w:rsidRPr="00AD1AA6">
        <w:rPr>
          <w:rFonts w:eastAsia="Andale Sans UI"/>
          <w:kern w:val="1"/>
          <w:sz w:val="28"/>
          <w:szCs w:val="28"/>
        </w:rPr>
        <w:t xml:space="preserve">Совет </w:t>
      </w:r>
      <w:proofErr w:type="spellStart"/>
      <w:r w:rsidR="00AD1AA6" w:rsidRPr="00AD1AA6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="00AD1AA6" w:rsidRPr="00AD1AA6">
        <w:rPr>
          <w:rFonts w:eastAsia="Andale Sans UI"/>
          <w:kern w:val="1"/>
          <w:sz w:val="28"/>
          <w:szCs w:val="28"/>
        </w:rPr>
        <w:t xml:space="preserve"> сельского поселения </w:t>
      </w:r>
    </w:p>
    <w:p w:rsidR="00AD1AA6" w:rsidRPr="00AD1AA6" w:rsidRDefault="00AD1AA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AD1AA6">
        <w:rPr>
          <w:rFonts w:eastAsia="Andale Sans UI"/>
          <w:kern w:val="1"/>
          <w:sz w:val="28"/>
          <w:szCs w:val="28"/>
        </w:rPr>
        <w:t>РЕШИЛ:</w:t>
      </w:r>
    </w:p>
    <w:p w:rsidR="00AD1AA6" w:rsidRPr="00AD1AA6" w:rsidRDefault="00AD1AA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DB1067" w:rsidRPr="00DB1067" w:rsidRDefault="005D1034" w:rsidP="00DB1067">
      <w:pPr>
        <w:pStyle w:val="a9"/>
        <w:numPr>
          <w:ilvl w:val="0"/>
          <w:numId w:val="23"/>
        </w:numPr>
        <w:jc w:val="both"/>
        <w:rPr>
          <w:sz w:val="28"/>
          <w:szCs w:val="28"/>
        </w:rPr>
      </w:pPr>
      <w:r w:rsidRPr="00AD1AA6">
        <w:rPr>
          <w:rFonts w:eastAsia="Andale Sans UI"/>
          <w:kern w:val="1"/>
          <w:sz w:val="28"/>
          <w:szCs w:val="28"/>
        </w:rPr>
        <w:t>в решени</w:t>
      </w:r>
      <w:r>
        <w:rPr>
          <w:rFonts w:eastAsia="Andale Sans UI"/>
          <w:kern w:val="1"/>
          <w:sz w:val="28"/>
          <w:szCs w:val="28"/>
        </w:rPr>
        <w:t>и</w:t>
      </w:r>
      <w:r w:rsidRPr="00AD1AA6">
        <w:rPr>
          <w:rFonts w:eastAsia="Andale Sans UI"/>
          <w:kern w:val="1"/>
          <w:sz w:val="28"/>
          <w:szCs w:val="28"/>
        </w:rPr>
        <w:t xml:space="preserve"> Совета  </w:t>
      </w:r>
      <w:proofErr w:type="spellStart"/>
      <w:r w:rsidRPr="00AD1AA6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Pr="00AD1AA6">
        <w:rPr>
          <w:rFonts w:eastAsia="Andale Sans UI"/>
          <w:kern w:val="1"/>
          <w:sz w:val="28"/>
          <w:szCs w:val="28"/>
        </w:rPr>
        <w:t xml:space="preserve"> сельского поселения от 2</w:t>
      </w:r>
      <w:r>
        <w:rPr>
          <w:rFonts w:eastAsia="Andale Sans UI"/>
          <w:kern w:val="1"/>
          <w:sz w:val="28"/>
          <w:szCs w:val="28"/>
        </w:rPr>
        <w:t>1</w:t>
      </w:r>
      <w:r w:rsidRPr="00AD1AA6">
        <w:rPr>
          <w:rFonts w:eastAsia="Andale Sans UI"/>
          <w:kern w:val="1"/>
          <w:sz w:val="28"/>
          <w:szCs w:val="28"/>
        </w:rPr>
        <w:t>.12.201</w:t>
      </w:r>
      <w:r>
        <w:rPr>
          <w:rFonts w:eastAsia="Andale Sans UI"/>
          <w:kern w:val="1"/>
          <w:sz w:val="28"/>
          <w:szCs w:val="28"/>
        </w:rPr>
        <w:t>7</w:t>
      </w:r>
      <w:r w:rsidRPr="00AD1AA6">
        <w:rPr>
          <w:rFonts w:eastAsia="Andale Sans UI"/>
          <w:kern w:val="1"/>
          <w:sz w:val="28"/>
          <w:szCs w:val="28"/>
        </w:rPr>
        <w:t xml:space="preserve">  № </w:t>
      </w:r>
      <w:r>
        <w:rPr>
          <w:rFonts w:eastAsia="Andale Sans UI"/>
          <w:kern w:val="1"/>
          <w:sz w:val="28"/>
          <w:szCs w:val="28"/>
        </w:rPr>
        <w:t>61</w:t>
      </w:r>
      <w:r w:rsidRPr="00AD1AA6">
        <w:rPr>
          <w:rFonts w:eastAsia="Andale Sans UI"/>
          <w:kern w:val="1"/>
          <w:sz w:val="28"/>
          <w:szCs w:val="28"/>
        </w:rPr>
        <w:t xml:space="preserve"> «О  бюджете </w:t>
      </w:r>
      <w:proofErr w:type="spellStart"/>
      <w:r w:rsidRPr="00AD1AA6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Pr="00AD1AA6">
        <w:rPr>
          <w:rFonts w:eastAsia="Andale Sans UI"/>
          <w:kern w:val="1"/>
          <w:sz w:val="28"/>
          <w:szCs w:val="28"/>
        </w:rPr>
        <w:t xml:space="preserve"> сельского поселения на 201</w:t>
      </w:r>
      <w:r>
        <w:rPr>
          <w:rFonts w:eastAsia="Andale Sans UI"/>
          <w:kern w:val="1"/>
          <w:sz w:val="28"/>
          <w:szCs w:val="28"/>
        </w:rPr>
        <w:t>8</w:t>
      </w:r>
      <w:r w:rsidRPr="00AD1AA6">
        <w:rPr>
          <w:rFonts w:eastAsia="Andale Sans UI"/>
          <w:kern w:val="1"/>
          <w:sz w:val="28"/>
          <w:szCs w:val="28"/>
        </w:rPr>
        <w:t xml:space="preserve"> год</w:t>
      </w:r>
      <w:r>
        <w:rPr>
          <w:rFonts w:eastAsia="Andale Sans UI"/>
          <w:kern w:val="1"/>
          <w:sz w:val="28"/>
          <w:szCs w:val="28"/>
        </w:rPr>
        <w:t xml:space="preserve"> и плановый период 2019-2020 годы</w:t>
      </w:r>
      <w:r w:rsidRPr="00AD1AA6">
        <w:rPr>
          <w:rFonts w:eastAsia="Andale Sans UI"/>
          <w:kern w:val="1"/>
          <w:sz w:val="28"/>
          <w:szCs w:val="28"/>
        </w:rPr>
        <w:t>»</w:t>
      </w:r>
    </w:p>
    <w:p w:rsidR="005D1034" w:rsidRPr="00C45C6F" w:rsidRDefault="00DB1067" w:rsidP="00DB1067">
      <w:pPr>
        <w:pStyle w:val="a9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324AA">
        <w:rPr>
          <w:sz w:val="28"/>
          <w:szCs w:val="28"/>
        </w:rPr>
        <w:t xml:space="preserve"> </w:t>
      </w:r>
      <w:r w:rsidR="005D1034" w:rsidRPr="00C45C6F">
        <w:rPr>
          <w:sz w:val="28"/>
          <w:szCs w:val="28"/>
        </w:rPr>
        <w:t xml:space="preserve">в </w:t>
      </w:r>
      <w:r w:rsidR="005D1034">
        <w:rPr>
          <w:sz w:val="28"/>
          <w:szCs w:val="28"/>
        </w:rPr>
        <w:t>п. п. 1</w:t>
      </w:r>
      <w:r w:rsidR="005D1034" w:rsidRPr="00C45C6F">
        <w:rPr>
          <w:sz w:val="28"/>
          <w:szCs w:val="28"/>
        </w:rPr>
        <w:t xml:space="preserve"> пункта 1 цифру «</w:t>
      </w:r>
      <w:r w:rsidR="00DC72A4">
        <w:rPr>
          <w:sz w:val="28"/>
          <w:szCs w:val="28"/>
        </w:rPr>
        <w:t>14229,9</w:t>
      </w:r>
      <w:r>
        <w:rPr>
          <w:sz w:val="28"/>
          <w:szCs w:val="28"/>
        </w:rPr>
        <w:t>» заменить на «1</w:t>
      </w:r>
      <w:r w:rsidR="00DC72A4">
        <w:rPr>
          <w:sz w:val="28"/>
          <w:szCs w:val="28"/>
        </w:rPr>
        <w:t>8314</w:t>
      </w:r>
      <w:r>
        <w:rPr>
          <w:sz w:val="28"/>
          <w:szCs w:val="28"/>
        </w:rPr>
        <w:t>,9»</w:t>
      </w:r>
      <w:r w:rsidR="005D1034">
        <w:rPr>
          <w:sz w:val="28"/>
          <w:szCs w:val="28"/>
        </w:rPr>
        <w:t xml:space="preserve">,  </w:t>
      </w:r>
      <w:r w:rsidR="005D1034" w:rsidRPr="00C45C6F">
        <w:rPr>
          <w:sz w:val="28"/>
          <w:szCs w:val="28"/>
        </w:rPr>
        <w:t>цифру «</w:t>
      </w:r>
      <w:r w:rsidR="00DC72A4">
        <w:rPr>
          <w:sz w:val="28"/>
          <w:szCs w:val="28"/>
        </w:rPr>
        <w:t>10543,2</w:t>
      </w:r>
      <w:r w:rsidR="005D1034" w:rsidRPr="00C45C6F">
        <w:rPr>
          <w:sz w:val="28"/>
          <w:szCs w:val="28"/>
        </w:rPr>
        <w:t>» заменить на «</w:t>
      </w:r>
      <w:r w:rsidR="00DC72A4">
        <w:rPr>
          <w:sz w:val="28"/>
          <w:szCs w:val="28"/>
        </w:rPr>
        <w:t>14628</w:t>
      </w:r>
      <w:r>
        <w:rPr>
          <w:sz w:val="28"/>
          <w:szCs w:val="28"/>
        </w:rPr>
        <w:t>,2</w:t>
      </w:r>
      <w:r w:rsidR="005D1034" w:rsidRPr="00C45C6F">
        <w:rPr>
          <w:sz w:val="28"/>
          <w:szCs w:val="28"/>
        </w:rPr>
        <w:t>».</w:t>
      </w:r>
    </w:p>
    <w:p w:rsidR="005D1034" w:rsidRPr="00DB1067" w:rsidRDefault="005D1034" w:rsidP="00DB1067">
      <w:pPr>
        <w:pStyle w:val="aa"/>
        <w:widowControl w:val="0"/>
        <w:numPr>
          <w:ilvl w:val="0"/>
          <w:numId w:val="24"/>
        </w:numPr>
        <w:suppressAutoHyphens/>
        <w:jc w:val="both"/>
        <w:rPr>
          <w:rFonts w:eastAsia="Andale Sans UI"/>
          <w:kern w:val="1"/>
          <w:sz w:val="28"/>
          <w:szCs w:val="28"/>
        </w:rPr>
      </w:pPr>
      <w:r w:rsidRPr="00DB1067">
        <w:rPr>
          <w:sz w:val="28"/>
          <w:szCs w:val="28"/>
        </w:rPr>
        <w:t>в п. п. 2 пункта 1 цифру «</w:t>
      </w:r>
      <w:r w:rsidR="00DC72A4" w:rsidRPr="00DB1067">
        <w:rPr>
          <w:sz w:val="28"/>
          <w:szCs w:val="28"/>
        </w:rPr>
        <w:t>14229,9</w:t>
      </w:r>
      <w:r w:rsidR="00DB1067" w:rsidRPr="00DB1067">
        <w:rPr>
          <w:sz w:val="28"/>
          <w:szCs w:val="28"/>
        </w:rPr>
        <w:t>» заменить на «</w:t>
      </w:r>
      <w:r w:rsidR="00DC72A4">
        <w:rPr>
          <w:sz w:val="28"/>
          <w:szCs w:val="28"/>
        </w:rPr>
        <w:t>18314,9</w:t>
      </w:r>
      <w:r w:rsidR="00DB1067" w:rsidRPr="00DB1067">
        <w:rPr>
          <w:sz w:val="28"/>
          <w:szCs w:val="28"/>
        </w:rPr>
        <w:t>»</w:t>
      </w:r>
      <w:r w:rsidRPr="00DB1067">
        <w:rPr>
          <w:sz w:val="28"/>
          <w:szCs w:val="28"/>
        </w:rPr>
        <w:t>.</w:t>
      </w:r>
    </w:p>
    <w:p w:rsidR="005D1034" w:rsidRDefault="005D1034" w:rsidP="007A39E4">
      <w:pPr>
        <w:tabs>
          <w:tab w:val="left" w:pos="720"/>
        </w:tabs>
        <w:ind w:left="709" w:hanging="425"/>
        <w:jc w:val="both"/>
        <w:rPr>
          <w:sz w:val="28"/>
          <w:szCs w:val="28"/>
        </w:rPr>
      </w:pPr>
    </w:p>
    <w:p w:rsidR="006324AA" w:rsidRPr="00DB1067" w:rsidRDefault="00DC72A4" w:rsidP="00DB1067">
      <w:pPr>
        <w:pStyle w:val="aa"/>
        <w:numPr>
          <w:ilvl w:val="0"/>
          <w:numId w:val="23"/>
        </w:numPr>
        <w:tabs>
          <w:tab w:val="left" w:pos="720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 п</w:t>
      </w:r>
      <w:r w:rsidR="004E7920" w:rsidRPr="00DB1067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4E7920" w:rsidRPr="00DB1067">
        <w:rPr>
          <w:sz w:val="28"/>
          <w:szCs w:val="28"/>
        </w:rPr>
        <w:t xml:space="preserve"> №</w:t>
      </w:r>
      <w:r w:rsidR="00816D46" w:rsidRPr="00DB1067">
        <w:rPr>
          <w:sz w:val="28"/>
          <w:szCs w:val="28"/>
        </w:rPr>
        <w:t xml:space="preserve"> </w:t>
      </w:r>
      <w:r w:rsidR="00805CC1" w:rsidRPr="00DB1067">
        <w:rPr>
          <w:sz w:val="28"/>
          <w:szCs w:val="28"/>
        </w:rPr>
        <w:t>1</w:t>
      </w:r>
      <w:r w:rsidR="004E7920" w:rsidRPr="00DB1067">
        <w:rPr>
          <w:sz w:val="28"/>
          <w:szCs w:val="28"/>
        </w:rPr>
        <w:t xml:space="preserve"> «</w:t>
      </w:r>
      <w:r w:rsidR="004E7920" w:rsidRPr="00DB1067">
        <w:rPr>
          <w:sz w:val="28"/>
        </w:rPr>
        <w:t xml:space="preserve">Объем поступлений доходов бюджета </w:t>
      </w:r>
      <w:proofErr w:type="spellStart"/>
      <w:r w:rsidR="004E7920" w:rsidRPr="00DB1067">
        <w:rPr>
          <w:sz w:val="28"/>
        </w:rPr>
        <w:t>Исправненского</w:t>
      </w:r>
      <w:proofErr w:type="spellEnd"/>
      <w:r w:rsidR="004E7920" w:rsidRPr="00DB1067">
        <w:rPr>
          <w:sz w:val="28"/>
        </w:rPr>
        <w:t xml:space="preserve"> сельского поселения  </w:t>
      </w:r>
      <w:r w:rsidR="004E7920" w:rsidRPr="00DB1067">
        <w:rPr>
          <w:sz w:val="28"/>
          <w:szCs w:val="28"/>
        </w:rPr>
        <w:t>по  основным источникам</w:t>
      </w:r>
      <w:r w:rsidR="001041D8" w:rsidRPr="00DB1067">
        <w:rPr>
          <w:sz w:val="28"/>
          <w:szCs w:val="28"/>
        </w:rPr>
        <w:t xml:space="preserve"> на</w:t>
      </w:r>
      <w:r w:rsidR="004E7920" w:rsidRPr="00DB1067">
        <w:rPr>
          <w:sz w:val="28"/>
          <w:szCs w:val="28"/>
        </w:rPr>
        <w:t xml:space="preserve"> </w:t>
      </w:r>
      <w:r w:rsidR="001041D8" w:rsidRPr="00DB1067">
        <w:rPr>
          <w:rFonts w:eastAsia="Andale Sans UI"/>
          <w:kern w:val="1"/>
          <w:sz w:val="28"/>
          <w:szCs w:val="28"/>
        </w:rPr>
        <w:t>2018 год и плановый период 2019-2020 годы</w:t>
      </w:r>
      <w:r w:rsidR="004E7920" w:rsidRPr="00DB1067">
        <w:rPr>
          <w:sz w:val="28"/>
          <w:szCs w:val="28"/>
        </w:rPr>
        <w:t>»</w:t>
      </w:r>
      <w:r w:rsidR="00816D46" w:rsidRPr="00DB1067">
        <w:rPr>
          <w:sz w:val="28"/>
          <w:szCs w:val="28"/>
        </w:rPr>
        <w:t xml:space="preserve"> </w:t>
      </w:r>
    </w:p>
    <w:p w:rsidR="00A05A7D" w:rsidRPr="00C45C6F" w:rsidRDefault="00DB1067" w:rsidP="00A05A7D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324AA" w:rsidRPr="00C92F7A">
        <w:rPr>
          <w:sz w:val="28"/>
          <w:szCs w:val="28"/>
        </w:rPr>
        <w:t xml:space="preserve"> строке </w:t>
      </w:r>
      <w:r w:rsidR="00DC72A4">
        <w:rPr>
          <w:sz w:val="28"/>
          <w:szCs w:val="28"/>
        </w:rPr>
        <w:t>10</w:t>
      </w:r>
      <w:r w:rsidR="006324AA" w:rsidRPr="00C92F7A">
        <w:rPr>
          <w:sz w:val="28"/>
          <w:szCs w:val="28"/>
        </w:rPr>
        <w:t xml:space="preserve"> графе </w:t>
      </w:r>
      <w:r w:rsidR="006324AA">
        <w:rPr>
          <w:sz w:val="28"/>
          <w:szCs w:val="28"/>
        </w:rPr>
        <w:t xml:space="preserve">3 </w:t>
      </w:r>
      <w:r w:rsidR="00A05A7D" w:rsidRPr="00C45C6F">
        <w:rPr>
          <w:sz w:val="28"/>
          <w:szCs w:val="28"/>
        </w:rPr>
        <w:t>цифру «</w:t>
      </w:r>
      <w:r w:rsidR="00A05A7D">
        <w:rPr>
          <w:sz w:val="28"/>
          <w:szCs w:val="28"/>
        </w:rPr>
        <w:t>10543,2</w:t>
      </w:r>
      <w:r w:rsidR="00A05A7D" w:rsidRPr="00C45C6F">
        <w:rPr>
          <w:sz w:val="28"/>
          <w:szCs w:val="28"/>
        </w:rPr>
        <w:t>» заменить на «</w:t>
      </w:r>
      <w:r w:rsidR="00A05A7D">
        <w:rPr>
          <w:sz w:val="28"/>
          <w:szCs w:val="28"/>
        </w:rPr>
        <w:t>14628,2</w:t>
      </w:r>
      <w:r w:rsidR="00A05A7D" w:rsidRPr="00C45C6F">
        <w:rPr>
          <w:sz w:val="28"/>
          <w:szCs w:val="28"/>
        </w:rPr>
        <w:t>».</w:t>
      </w:r>
    </w:p>
    <w:p w:rsidR="006324AA" w:rsidRPr="00A05A7D" w:rsidRDefault="00A05A7D" w:rsidP="00FD1F98">
      <w:pPr>
        <w:pStyle w:val="aa"/>
        <w:numPr>
          <w:ilvl w:val="0"/>
          <w:numId w:val="13"/>
        </w:numPr>
        <w:tabs>
          <w:tab w:val="left" w:pos="720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C92F7A">
        <w:rPr>
          <w:sz w:val="28"/>
          <w:szCs w:val="28"/>
        </w:rPr>
        <w:t xml:space="preserve"> строке </w:t>
      </w:r>
      <w:r>
        <w:rPr>
          <w:sz w:val="28"/>
          <w:szCs w:val="28"/>
        </w:rPr>
        <w:t>15</w:t>
      </w:r>
      <w:r w:rsidRPr="00C92F7A">
        <w:rPr>
          <w:sz w:val="28"/>
          <w:szCs w:val="28"/>
        </w:rPr>
        <w:t xml:space="preserve"> графе </w:t>
      </w:r>
      <w:r>
        <w:rPr>
          <w:sz w:val="28"/>
          <w:szCs w:val="28"/>
        </w:rPr>
        <w:t xml:space="preserve">3 </w:t>
      </w:r>
      <w:r w:rsidRPr="00C45C6F">
        <w:rPr>
          <w:sz w:val="28"/>
          <w:szCs w:val="28"/>
        </w:rPr>
        <w:t>цифру «</w:t>
      </w:r>
      <w:r>
        <w:rPr>
          <w:sz w:val="28"/>
          <w:szCs w:val="28"/>
        </w:rPr>
        <w:t>3492,7</w:t>
      </w:r>
      <w:r w:rsidRPr="00C45C6F">
        <w:rPr>
          <w:sz w:val="28"/>
          <w:szCs w:val="28"/>
        </w:rPr>
        <w:t>» заменить на «</w:t>
      </w:r>
      <w:r>
        <w:rPr>
          <w:sz w:val="28"/>
          <w:szCs w:val="28"/>
        </w:rPr>
        <w:t>7577,7</w:t>
      </w:r>
      <w:r w:rsidRPr="00C45C6F">
        <w:rPr>
          <w:sz w:val="28"/>
          <w:szCs w:val="28"/>
        </w:rPr>
        <w:t>»</w:t>
      </w:r>
    </w:p>
    <w:p w:rsidR="00A05A7D" w:rsidRPr="006324AA" w:rsidRDefault="00A05A7D" w:rsidP="00FD1F98">
      <w:pPr>
        <w:pStyle w:val="aa"/>
        <w:numPr>
          <w:ilvl w:val="0"/>
          <w:numId w:val="13"/>
        </w:numPr>
        <w:tabs>
          <w:tab w:val="left" w:pos="720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C92F7A">
        <w:rPr>
          <w:sz w:val="28"/>
          <w:szCs w:val="28"/>
        </w:rPr>
        <w:t xml:space="preserve"> строке </w:t>
      </w:r>
      <w:r>
        <w:rPr>
          <w:sz w:val="28"/>
          <w:szCs w:val="28"/>
        </w:rPr>
        <w:t>20</w:t>
      </w:r>
      <w:r w:rsidRPr="00C92F7A">
        <w:rPr>
          <w:sz w:val="28"/>
          <w:szCs w:val="28"/>
        </w:rPr>
        <w:t xml:space="preserve"> графе </w:t>
      </w:r>
      <w:r>
        <w:rPr>
          <w:sz w:val="28"/>
          <w:szCs w:val="28"/>
        </w:rPr>
        <w:t xml:space="preserve">3 </w:t>
      </w:r>
      <w:r w:rsidRPr="00C45C6F">
        <w:rPr>
          <w:sz w:val="28"/>
          <w:szCs w:val="28"/>
        </w:rPr>
        <w:t>цифру «</w:t>
      </w:r>
      <w:r>
        <w:rPr>
          <w:sz w:val="28"/>
          <w:szCs w:val="28"/>
        </w:rPr>
        <w:t>14229,9» заменить на «18314,9</w:t>
      </w:r>
      <w:r w:rsidRPr="00C45C6F">
        <w:rPr>
          <w:sz w:val="28"/>
          <w:szCs w:val="28"/>
        </w:rPr>
        <w:t>»</w:t>
      </w:r>
    </w:p>
    <w:p w:rsidR="00DB30B2" w:rsidRDefault="00DB30B2" w:rsidP="00DB30B2">
      <w:pPr>
        <w:jc w:val="both"/>
        <w:rPr>
          <w:sz w:val="28"/>
        </w:rPr>
      </w:pPr>
    </w:p>
    <w:p w:rsidR="007A39E4" w:rsidRPr="00DB1067" w:rsidRDefault="007A39E4" w:rsidP="00DB1067">
      <w:pPr>
        <w:pStyle w:val="aa"/>
        <w:numPr>
          <w:ilvl w:val="0"/>
          <w:numId w:val="23"/>
        </w:numPr>
        <w:jc w:val="both"/>
        <w:rPr>
          <w:sz w:val="28"/>
          <w:szCs w:val="28"/>
        </w:rPr>
      </w:pPr>
      <w:r w:rsidRPr="00DB1067">
        <w:rPr>
          <w:sz w:val="28"/>
          <w:szCs w:val="28"/>
        </w:rPr>
        <w:t xml:space="preserve">В приложении № </w:t>
      </w:r>
      <w:r w:rsidRPr="00DB1067">
        <w:rPr>
          <w:rFonts w:eastAsia="Andale Sans UI"/>
          <w:kern w:val="1"/>
          <w:sz w:val="28"/>
          <w:szCs w:val="28"/>
        </w:rPr>
        <w:t>4 «</w:t>
      </w:r>
      <w:r w:rsidRPr="00DB1067">
        <w:rPr>
          <w:bCs/>
          <w:color w:val="000000"/>
          <w:sz w:val="28"/>
          <w:szCs w:val="28"/>
        </w:rPr>
        <w:t xml:space="preserve">Распределение ассигнований из бюджета </w:t>
      </w:r>
      <w:proofErr w:type="spellStart"/>
      <w:r w:rsidRPr="00DB1067">
        <w:rPr>
          <w:bCs/>
          <w:color w:val="000000"/>
          <w:sz w:val="28"/>
          <w:szCs w:val="28"/>
        </w:rPr>
        <w:t>Исправненского</w:t>
      </w:r>
      <w:proofErr w:type="spellEnd"/>
      <w:r w:rsidRPr="00DB1067">
        <w:rPr>
          <w:bCs/>
          <w:color w:val="000000"/>
          <w:sz w:val="28"/>
          <w:szCs w:val="28"/>
        </w:rPr>
        <w:t xml:space="preserve"> сельского поселения на </w:t>
      </w:r>
      <w:r w:rsidRPr="00DB1067">
        <w:rPr>
          <w:rFonts w:eastAsia="Andale Sans UI"/>
          <w:kern w:val="1"/>
          <w:sz w:val="28"/>
          <w:szCs w:val="28"/>
        </w:rPr>
        <w:t>2018 год и плановый период 2019-2020 годы</w:t>
      </w:r>
      <w:r w:rsidRPr="00DB1067">
        <w:rPr>
          <w:bCs/>
          <w:color w:val="000000"/>
          <w:sz w:val="28"/>
          <w:szCs w:val="28"/>
        </w:rPr>
        <w:t xml:space="preserve"> по разделам, подразделам, целевым статьям и видам расходов функциональной классификации Российской Федерации»</w:t>
      </w:r>
    </w:p>
    <w:p w:rsidR="007A39E4" w:rsidRDefault="007A39E4" w:rsidP="008135C8">
      <w:pPr>
        <w:pStyle w:val="a9"/>
        <w:numPr>
          <w:ilvl w:val="0"/>
          <w:numId w:val="20"/>
        </w:numPr>
        <w:rPr>
          <w:sz w:val="28"/>
          <w:szCs w:val="28"/>
        </w:rPr>
      </w:pPr>
      <w:r w:rsidRPr="004C194D">
        <w:rPr>
          <w:sz w:val="28"/>
          <w:szCs w:val="28"/>
        </w:rPr>
        <w:t xml:space="preserve">по строке </w:t>
      </w:r>
      <w:r>
        <w:rPr>
          <w:sz w:val="28"/>
          <w:szCs w:val="28"/>
        </w:rPr>
        <w:t xml:space="preserve"> </w:t>
      </w:r>
      <w:r w:rsidR="00EB7E50">
        <w:rPr>
          <w:sz w:val="28"/>
          <w:szCs w:val="28"/>
        </w:rPr>
        <w:t>9</w:t>
      </w:r>
      <w:r w:rsidRPr="004C194D">
        <w:rPr>
          <w:sz w:val="28"/>
          <w:szCs w:val="28"/>
        </w:rPr>
        <w:t xml:space="preserve"> граф</w:t>
      </w:r>
      <w:r>
        <w:rPr>
          <w:sz w:val="28"/>
          <w:szCs w:val="28"/>
        </w:rPr>
        <w:t>ам</w:t>
      </w:r>
      <w:r w:rsidRPr="004C194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и 4</w:t>
      </w:r>
      <w:r w:rsidRPr="004C194D">
        <w:rPr>
          <w:sz w:val="28"/>
          <w:szCs w:val="28"/>
        </w:rPr>
        <w:t xml:space="preserve"> цифру </w:t>
      </w:r>
      <w:r>
        <w:rPr>
          <w:sz w:val="28"/>
          <w:szCs w:val="28"/>
        </w:rPr>
        <w:t>«</w:t>
      </w:r>
      <w:r w:rsidR="00EB7E50">
        <w:rPr>
          <w:sz w:val="28"/>
          <w:szCs w:val="28"/>
        </w:rPr>
        <w:t>3522,5</w:t>
      </w:r>
      <w:r>
        <w:rPr>
          <w:sz w:val="28"/>
          <w:szCs w:val="28"/>
        </w:rPr>
        <w:t>»</w:t>
      </w:r>
      <w:r w:rsidRPr="004C194D">
        <w:rPr>
          <w:sz w:val="28"/>
          <w:szCs w:val="28"/>
        </w:rPr>
        <w:t xml:space="preserve"> заменить на </w:t>
      </w:r>
      <w:r>
        <w:rPr>
          <w:sz w:val="28"/>
          <w:szCs w:val="28"/>
        </w:rPr>
        <w:t>«</w:t>
      </w:r>
      <w:r w:rsidR="00EB7E50">
        <w:rPr>
          <w:sz w:val="28"/>
          <w:szCs w:val="28"/>
        </w:rPr>
        <w:t>7607,5</w:t>
      </w:r>
      <w:r>
        <w:rPr>
          <w:sz w:val="28"/>
          <w:szCs w:val="28"/>
        </w:rPr>
        <w:t>»;</w:t>
      </w:r>
    </w:p>
    <w:p w:rsidR="008135C8" w:rsidRDefault="008135C8" w:rsidP="008135C8">
      <w:pPr>
        <w:pStyle w:val="a9"/>
        <w:numPr>
          <w:ilvl w:val="0"/>
          <w:numId w:val="20"/>
        </w:numPr>
        <w:rPr>
          <w:sz w:val="28"/>
          <w:szCs w:val="28"/>
        </w:rPr>
      </w:pPr>
      <w:r w:rsidRPr="004C194D">
        <w:rPr>
          <w:sz w:val="28"/>
          <w:szCs w:val="28"/>
        </w:rPr>
        <w:t xml:space="preserve">по строке </w:t>
      </w:r>
      <w:r>
        <w:rPr>
          <w:sz w:val="28"/>
          <w:szCs w:val="28"/>
        </w:rPr>
        <w:t xml:space="preserve"> 1</w:t>
      </w:r>
      <w:r w:rsidR="00EB7E50">
        <w:rPr>
          <w:sz w:val="28"/>
          <w:szCs w:val="28"/>
        </w:rPr>
        <w:t>1</w:t>
      </w:r>
      <w:r w:rsidRPr="004C194D">
        <w:rPr>
          <w:sz w:val="28"/>
          <w:szCs w:val="28"/>
        </w:rPr>
        <w:t xml:space="preserve"> граф</w:t>
      </w:r>
      <w:r>
        <w:rPr>
          <w:sz w:val="28"/>
          <w:szCs w:val="28"/>
        </w:rPr>
        <w:t>ам</w:t>
      </w:r>
      <w:r w:rsidRPr="004C194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и 4</w:t>
      </w:r>
      <w:r w:rsidRPr="004C194D">
        <w:rPr>
          <w:sz w:val="28"/>
          <w:szCs w:val="28"/>
        </w:rPr>
        <w:t xml:space="preserve"> цифру </w:t>
      </w:r>
      <w:r>
        <w:rPr>
          <w:sz w:val="28"/>
          <w:szCs w:val="28"/>
        </w:rPr>
        <w:t>«</w:t>
      </w:r>
      <w:r w:rsidR="00EB7E50">
        <w:rPr>
          <w:sz w:val="28"/>
          <w:szCs w:val="28"/>
        </w:rPr>
        <w:t>3492,7</w:t>
      </w:r>
      <w:r>
        <w:rPr>
          <w:sz w:val="28"/>
          <w:szCs w:val="28"/>
        </w:rPr>
        <w:t>»</w:t>
      </w:r>
      <w:r w:rsidRPr="004C194D">
        <w:rPr>
          <w:sz w:val="28"/>
          <w:szCs w:val="28"/>
        </w:rPr>
        <w:t xml:space="preserve"> заменить на </w:t>
      </w:r>
      <w:r>
        <w:rPr>
          <w:sz w:val="28"/>
          <w:szCs w:val="28"/>
        </w:rPr>
        <w:t>«</w:t>
      </w:r>
      <w:r w:rsidR="00EB7E50">
        <w:rPr>
          <w:sz w:val="28"/>
          <w:szCs w:val="28"/>
        </w:rPr>
        <w:t>7577</w:t>
      </w:r>
      <w:r>
        <w:rPr>
          <w:sz w:val="28"/>
          <w:szCs w:val="28"/>
        </w:rPr>
        <w:t>,7»;</w:t>
      </w:r>
    </w:p>
    <w:p w:rsidR="008135C8" w:rsidRDefault="008135C8" w:rsidP="008135C8">
      <w:pPr>
        <w:pStyle w:val="a9"/>
        <w:numPr>
          <w:ilvl w:val="0"/>
          <w:numId w:val="20"/>
        </w:numPr>
        <w:rPr>
          <w:sz w:val="28"/>
          <w:szCs w:val="28"/>
        </w:rPr>
      </w:pPr>
      <w:r w:rsidRPr="004C194D">
        <w:rPr>
          <w:sz w:val="28"/>
          <w:szCs w:val="28"/>
        </w:rPr>
        <w:t xml:space="preserve">по строке </w:t>
      </w:r>
      <w:r>
        <w:rPr>
          <w:sz w:val="28"/>
          <w:szCs w:val="28"/>
        </w:rPr>
        <w:t xml:space="preserve"> 22</w:t>
      </w:r>
      <w:r w:rsidRPr="004C194D">
        <w:rPr>
          <w:sz w:val="28"/>
          <w:szCs w:val="28"/>
        </w:rPr>
        <w:t xml:space="preserve"> граф</w:t>
      </w:r>
      <w:r>
        <w:rPr>
          <w:sz w:val="28"/>
          <w:szCs w:val="28"/>
        </w:rPr>
        <w:t>е</w:t>
      </w:r>
      <w:r w:rsidRPr="004C194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Pr="004C194D">
        <w:rPr>
          <w:sz w:val="28"/>
          <w:szCs w:val="28"/>
        </w:rPr>
        <w:t xml:space="preserve">цифру </w:t>
      </w:r>
      <w:r>
        <w:rPr>
          <w:sz w:val="28"/>
          <w:szCs w:val="28"/>
        </w:rPr>
        <w:t>«13779,9»</w:t>
      </w:r>
      <w:r w:rsidRPr="004C194D">
        <w:rPr>
          <w:sz w:val="28"/>
          <w:szCs w:val="28"/>
        </w:rPr>
        <w:t xml:space="preserve"> заменить на </w:t>
      </w:r>
      <w:r>
        <w:rPr>
          <w:sz w:val="28"/>
          <w:szCs w:val="28"/>
        </w:rPr>
        <w:t>«</w:t>
      </w:r>
      <w:r w:rsidR="00481CF7">
        <w:rPr>
          <w:sz w:val="28"/>
          <w:szCs w:val="28"/>
        </w:rPr>
        <w:t>14229,9</w:t>
      </w:r>
      <w:r>
        <w:rPr>
          <w:sz w:val="28"/>
          <w:szCs w:val="28"/>
        </w:rPr>
        <w:t>»;</w:t>
      </w:r>
    </w:p>
    <w:p w:rsidR="00481CF7" w:rsidRDefault="00481CF7" w:rsidP="00481CF7">
      <w:pPr>
        <w:pStyle w:val="a9"/>
        <w:numPr>
          <w:ilvl w:val="0"/>
          <w:numId w:val="20"/>
        </w:numPr>
        <w:rPr>
          <w:sz w:val="28"/>
          <w:szCs w:val="28"/>
        </w:rPr>
      </w:pPr>
      <w:r w:rsidRPr="004C194D">
        <w:rPr>
          <w:sz w:val="28"/>
          <w:szCs w:val="28"/>
        </w:rPr>
        <w:t xml:space="preserve">по строке </w:t>
      </w:r>
      <w:r>
        <w:rPr>
          <w:sz w:val="28"/>
          <w:szCs w:val="28"/>
        </w:rPr>
        <w:t xml:space="preserve"> 22</w:t>
      </w:r>
      <w:r w:rsidRPr="004C194D">
        <w:rPr>
          <w:sz w:val="28"/>
          <w:szCs w:val="28"/>
        </w:rPr>
        <w:t xml:space="preserve"> граф</w:t>
      </w:r>
      <w:r>
        <w:rPr>
          <w:sz w:val="28"/>
          <w:szCs w:val="28"/>
        </w:rPr>
        <w:t>е 4</w:t>
      </w:r>
      <w:r w:rsidRPr="004C194D">
        <w:rPr>
          <w:sz w:val="28"/>
          <w:szCs w:val="28"/>
        </w:rPr>
        <w:t xml:space="preserve"> цифру </w:t>
      </w:r>
      <w:r>
        <w:rPr>
          <w:sz w:val="28"/>
          <w:szCs w:val="28"/>
        </w:rPr>
        <w:t>«</w:t>
      </w:r>
      <w:r w:rsidR="00EB7E50">
        <w:rPr>
          <w:sz w:val="28"/>
          <w:szCs w:val="28"/>
        </w:rPr>
        <w:t>14229,9» заменить на «18314,9</w:t>
      </w:r>
      <w:r>
        <w:rPr>
          <w:sz w:val="28"/>
          <w:szCs w:val="28"/>
        </w:rPr>
        <w:t>»</w:t>
      </w:r>
    </w:p>
    <w:p w:rsidR="008135C8" w:rsidRDefault="008135C8" w:rsidP="00481CF7">
      <w:pPr>
        <w:pStyle w:val="a9"/>
        <w:ind w:left="284"/>
        <w:rPr>
          <w:sz w:val="28"/>
          <w:szCs w:val="28"/>
        </w:rPr>
      </w:pPr>
    </w:p>
    <w:p w:rsidR="00591EEA" w:rsidRPr="00DB1067" w:rsidRDefault="00481CF7" w:rsidP="00DB1067">
      <w:pPr>
        <w:pStyle w:val="aa"/>
        <w:keepNext/>
        <w:numPr>
          <w:ilvl w:val="0"/>
          <w:numId w:val="23"/>
        </w:numPr>
        <w:jc w:val="both"/>
        <w:outlineLvl w:val="0"/>
        <w:rPr>
          <w:color w:val="000000"/>
          <w:sz w:val="28"/>
          <w:szCs w:val="28"/>
        </w:rPr>
      </w:pPr>
      <w:r w:rsidRPr="00DB1067">
        <w:rPr>
          <w:sz w:val="28"/>
          <w:szCs w:val="28"/>
        </w:rPr>
        <w:lastRenderedPageBreak/>
        <w:t>П</w:t>
      </w:r>
      <w:r w:rsidR="007E5A68" w:rsidRPr="00DB1067">
        <w:rPr>
          <w:sz w:val="28"/>
          <w:szCs w:val="28"/>
        </w:rPr>
        <w:t>риложени</w:t>
      </w:r>
      <w:r w:rsidRPr="00DB1067">
        <w:rPr>
          <w:sz w:val="28"/>
          <w:szCs w:val="28"/>
        </w:rPr>
        <w:t>е</w:t>
      </w:r>
      <w:r w:rsidR="007E5A68" w:rsidRPr="00DB1067">
        <w:rPr>
          <w:sz w:val="28"/>
          <w:szCs w:val="28"/>
        </w:rPr>
        <w:t xml:space="preserve"> №</w:t>
      </w:r>
      <w:r w:rsidR="00591EEA" w:rsidRPr="00DB1067">
        <w:rPr>
          <w:sz w:val="28"/>
          <w:szCs w:val="28"/>
        </w:rPr>
        <w:t xml:space="preserve">  5 «</w:t>
      </w:r>
      <w:r w:rsidR="00591EEA" w:rsidRPr="00DB1067">
        <w:rPr>
          <w:color w:val="000000"/>
          <w:sz w:val="28"/>
          <w:szCs w:val="28"/>
        </w:rPr>
        <w:t xml:space="preserve">Ведомственная структура расходов бюджета </w:t>
      </w:r>
      <w:proofErr w:type="spellStart"/>
      <w:r w:rsidR="00591EEA" w:rsidRPr="00DB1067">
        <w:rPr>
          <w:color w:val="000000"/>
          <w:sz w:val="28"/>
          <w:szCs w:val="28"/>
        </w:rPr>
        <w:t>Исправненского</w:t>
      </w:r>
      <w:proofErr w:type="spellEnd"/>
      <w:r w:rsidR="00591EEA" w:rsidRPr="00DB1067">
        <w:rPr>
          <w:color w:val="000000"/>
          <w:sz w:val="28"/>
          <w:szCs w:val="28"/>
        </w:rPr>
        <w:t xml:space="preserve"> сельского поселения на  2018 год и плановый период 2019-2020 годы»</w:t>
      </w:r>
      <w:r w:rsidR="001F3E49" w:rsidRPr="00DB1067">
        <w:rPr>
          <w:color w:val="000000"/>
          <w:sz w:val="28"/>
          <w:szCs w:val="28"/>
        </w:rPr>
        <w:t xml:space="preserve">  </w:t>
      </w:r>
    </w:p>
    <w:p w:rsidR="00481CF7" w:rsidRPr="00481CF7" w:rsidRDefault="00481CF7" w:rsidP="00481CF7">
      <w:pPr>
        <w:pStyle w:val="aa"/>
        <w:keepNext/>
        <w:numPr>
          <w:ilvl w:val="0"/>
          <w:numId w:val="21"/>
        </w:num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 следующего содержания</w:t>
      </w:r>
    </w:p>
    <w:tbl>
      <w:tblPr>
        <w:tblStyle w:val="ac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94"/>
        <w:gridCol w:w="633"/>
        <w:gridCol w:w="567"/>
        <w:gridCol w:w="567"/>
        <w:gridCol w:w="850"/>
        <w:gridCol w:w="567"/>
        <w:gridCol w:w="993"/>
        <w:gridCol w:w="992"/>
        <w:gridCol w:w="567"/>
        <w:gridCol w:w="709"/>
        <w:gridCol w:w="708"/>
        <w:gridCol w:w="709"/>
        <w:gridCol w:w="567"/>
        <w:gridCol w:w="709"/>
        <w:gridCol w:w="709"/>
      </w:tblGrid>
      <w:tr w:rsidR="00522DCF" w:rsidTr="006B7EE6">
        <w:tc>
          <w:tcPr>
            <w:tcW w:w="1494" w:type="dxa"/>
            <w:vMerge w:val="restart"/>
            <w:vAlign w:val="center"/>
          </w:tcPr>
          <w:p w:rsidR="00481CF7" w:rsidRPr="00D33F48" w:rsidRDefault="00481CF7" w:rsidP="007925A6">
            <w:pPr>
              <w:jc w:val="center"/>
              <w:rPr>
                <w:sz w:val="24"/>
                <w:szCs w:val="24"/>
              </w:rPr>
            </w:pPr>
          </w:p>
          <w:p w:rsidR="00481CF7" w:rsidRPr="00D33F48" w:rsidRDefault="00481CF7" w:rsidP="007925A6">
            <w:pPr>
              <w:jc w:val="center"/>
              <w:rPr>
                <w:sz w:val="24"/>
                <w:szCs w:val="24"/>
              </w:rPr>
            </w:pPr>
            <w:r w:rsidRPr="00D33F4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33" w:type="dxa"/>
            <w:vMerge w:val="restart"/>
            <w:vAlign w:val="center"/>
          </w:tcPr>
          <w:p w:rsidR="00481CF7" w:rsidRPr="00D33F48" w:rsidRDefault="00481CF7" w:rsidP="007925A6">
            <w:pPr>
              <w:jc w:val="center"/>
              <w:rPr>
                <w:sz w:val="24"/>
                <w:szCs w:val="24"/>
              </w:rPr>
            </w:pPr>
          </w:p>
          <w:p w:rsidR="00481CF7" w:rsidRPr="00D33F48" w:rsidRDefault="00481CF7" w:rsidP="007925A6">
            <w:pPr>
              <w:jc w:val="center"/>
              <w:rPr>
                <w:sz w:val="24"/>
                <w:szCs w:val="24"/>
              </w:rPr>
            </w:pPr>
            <w:r w:rsidRPr="00D33F48">
              <w:rPr>
                <w:sz w:val="24"/>
                <w:szCs w:val="24"/>
              </w:rPr>
              <w:t>Код главы</w:t>
            </w:r>
          </w:p>
        </w:tc>
        <w:tc>
          <w:tcPr>
            <w:tcW w:w="567" w:type="dxa"/>
            <w:vMerge w:val="restart"/>
            <w:vAlign w:val="center"/>
          </w:tcPr>
          <w:p w:rsidR="00481CF7" w:rsidRPr="00D33F48" w:rsidRDefault="00481CF7" w:rsidP="007925A6">
            <w:pPr>
              <w:jc w:val="center"/>
              <w:rPr>
                <w:sz w:val="24"/>
                <w:szCs w:val="24"/>
              </w:rPr>
            </w:pPr>
          </w:p>
          <w:p w:rsidR="00481CF7" w:rsidRPr="00D33F48" w:rsidRDefault="00481CF7" w:rsidP="007925A6">
            <w:pPr>
              <w:jc w:val="center"/>
              <w:rPr>
                <w:sz w:val="24"/>
                <w:szCs w:val="24"/>
              </w:rPr>
            </w:pPr>
            <w:r w:rsidRPr="00D33F48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481CF7" w:rsidRPr="00D33F48" w:rsidRDefault="00481CF7" w:rsidP="007925A6">
            <w:pPr>
              <w:jc w:val="center"/>
              <w:rPr>
                <w:sz w:val="24"/>
                <w:szCs w:val="24"/>
              </w:rPr>
            </w:pPr>
          </w:p>
          <w:p w:rsidR="00481CF7" w:rsidRPr="00D33F48" w:rsidRDefault="00481CF7" w:rsidP="007925A6">
            <w:pPr>
              <w:jc w:val="center"/>
              <w:rPr>
                <w:sz w:val="24"/>
                <w:szCs w:val="24"/>
              </w:rPr>
            </w:pPr>
            <w:proofErr w:type="gramStart"/>
            <w:r w:rsidRPr="00D33F48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481CF7" w:rsidRPr="00D33F48" w:rsidRDefault="00481CF7" w:rsidP="007925A6">
            <w:pPr>
              <w:jc w:val="center"/>
              <w:rPr>
                <w:sz w:val="24"/>
                <w:szCs w:val="24"/>
              </w:rPr>
            </w:pPr>
          </w:p>
          <w:p w:rsidR="00481CF7" w:rsidRPr="00D33F48" w:rsidRDefault="00481CF7" w:rsidP="007925A6">
            <w:pPr>
              <w:jc w:val="center"/>
              <w:rPr>
                <w:sz w:val="24"/>
                <w:szCs w:val="24"/>
              </w:rPr>
            </w:pPr>
            <w:r w:rsidRPr="00D33F48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vAlign w:val="center"/>
          </w:tcPr>
          <w:p w:rsidR="00481CF7" w:rsidRPr="00D33F48" w:rsidRDefault="00481CF7" w:rsidP="007925A6">
            <w:pPr>
              <w:keepNext/>
              <w:outlineLvl w:val="0"/>
              <w:rPr>
                <w:color w:val="000000"/>
                <w:sz w:val="24"/>
                <w:szCs w:val="24"/>
              </w:rPr>
            </w:pPr>
          </w:p>
          <w:p w:rsidR="00481CF7" w:rsidRPr="00D33F48" w:rsidRDefault="00481CF7" w:rsidP="007925A6">
            <w:pPr>
              <w:keepNext/>
              <w:outlineLvl w:val="0"/>
              <w:rPr>
                <w:color w:val="000000"/>
                <w:sz w:val="24"/>
                <w:szCs w:val="24"/>
              </w:rPr>
            </w:pPr>
            <w:r w:rsidRPr="00D33F48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552" w:type="dxa"/>
            <w:gridSpan w:val="3"/>
          </w:tcPr>
          <w:p w:rsidR="00481CF7" w:rsidRPr="00D33F48" w:rsidRDefault="00481CF7" w:rsidP="007925A6">
            <w:pPr>
              <w:jc w:val="center"/>
              <w:rPr>
                <w:sz w:val="24"/>
                <w:szCs w:val="24"/>
              </w:rPr>
            </w:pPr>
            <w:r w:rsidRPr="00D33F48">
              <w:rPr>
                <w:sz w:val="24"/>
                <w:szCs w:val="24"/>
              </w:rPr>
              <w:t xml:space="preserve"> 2018 год</w:t>
            </w:r>
          </w:p>
        </w:tc>
        <w:tc>
          <w:tcPr>
            <w:tcW w:w="2126" w:type="dxa"/>
            <w:gridSpan w:val="3"/>
          </w:tcPr>
          <w:p w:rsidR="00481CF7" w:rsidRPr="00D33F48" w:rsidRDefault="00481CF7" w:rsidP="007925A6">
            <w:pPr>
              <w:ind w:left="-557"/>
              <w:jc w:val="center"/>
              <w:rPr>
                <w:color w:val="000000"/>
                <w:sz w:val="24"/>
                <w:szCs w:val="24"/>
              </w:rPr>
            </w:pPr>
            <w:r w:rsidRPr="00D33F48">
              <w:rPr>
                <w:color w:val="000000"/>
                <w:sz w:val="24"/>
                <w:szCs w:val="24"/>
              </w:rPr>
              <w:t xml:space="preserve">      2019 год</w:t>
            </w:r>
          </w:p>
        </w:tc>
        <w:tc>
          <w:tcPr>
            <w:tcW w:w="1985" w:type="dxa"/>
            <w:gridSpan w:val="3"/>
          </w:tcPr>
          <w:p w:rsidR="00481CF7" w:rsidRPr="00D33F48" w:rsidRDefault="00481CF7" w:rsidP="007925A6">
            <w:pPr>
              <w:ind w:left="-557"/>
              <w:jc w:val="center"/>
              <w:rPr>
                <w:color w:val="000000"/>
                <w:sz w:val="24"/>
                <w:szCs w:val="24"/>
              </w:rPr>
            </w:pPr>
            <w:r w:rsidRPr="00D33F48">
              <w:rPr>
                <w:color w:val="000000"/>
                <w:sz w:val="24"/>
                <w:szCs w:val="24"/>
              </w:rPr>
              <w:t xml:space="preserve">      2020 год</w:t>
            </w:r>
          </w:p>
        </w:tc>
      </w:tr>
      <w:tr w:rsidR="00522DCF" w:rsidTr="006B7EE6">
        <w:tc>
          <w:tcPr>
            <w:tcW w:w="1494" w:type="dxa"/>
            <w:vMerge/>
          </w:tcPr>
          <w:p w:rsidR="00481CF7" w:rsidRPr="00D33F48" w:rsidRDefault="00481CF7" w:rsidP="00494FC2">
            <w:pPr>
              <w:keepNext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vMerge/>
          </w:tcPr>
          <w:p w:rsidR="00481CF7" w:rsidRPr="00D33F48" w:rsidRDefault="00481CF7" w:rsidP="00494FC2">
            <w:pPr>
              <w:keepNext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81CF7" w:rsidRPr="00D33F48" w:rsidRDefault="00481CF7" w:rsidP="00494FC2">
            <w:pPr>
              <w:keepNext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81CF7" w:rsidRPr="00D33F48" w:rsidRDefault="00481CF7" w:rsidP="00494FC2">
            <w:pPr>
              <w:keepNext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81CF7" w:rsidRPr="00D33F48" w:rsidRDefault="00481CF7" w:rsidP="00494FC2">
            <w:pPr>
              <w:keepNext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81CF7" w:rsidRPr="00D33F48" w:rsidRDefault="00481CF7" w:rsidP="00494FC2">
            <w:pPr>
              <w:keepNext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F7" w:rsidRPr="00D33F48" w:rsidRDefault="00481CF7" w:rsidP="007925A6">
            <w:pPr>
              <w:jc w:val="center"/>
              <w:rPr>
                <w:sz w:val="24"/>
                <w:szCs w:val="24"/>
              </w:rPr>
            </w:pPr>
            <w:r w:rsidRPr="00D33F48">
              <w:rPr>
                <w:sz w:val="24"/>
                <w:szCs w:val="24"/>
              </w:rPr>
              <w:t xml:space="preserve">Всего </w:t>
            </w:r>
          </w:p>
          <w:p w:rsidR="00481CF7" w:rsidRPr="00D33F48" w:rsidRDefault="00481CF7" w:rsidP="00494FC2">
            <w:pPr>
              <w:keepNext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CF7" w:rsidRPr="00D33F48" w:rsidRDefault="00481CF7" w:rsidP="00494FC2">
            <w:pPr>
              <w:keepNext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33F48">
              <w:rPr>
                <w:color w:val="000000"/>
                <w:sz w:val="24"/>
                <w:szCs w:val="24"/>
              </w:rPr>
              <w:t>На выполнение собственных полномочий</w:t>
            </w:r>
          </w:p>
        </w:tc>
        <w:tc>
          <w:tcPr>
            <w:tcW w:w="567" w:type="dxa"/>
          </w:tcPr>
          <w:p w:rsidR="00481CF7" w:rsidRPr="00D33F48" w:rsidRDefault="00481CF7" w:rsidP="00494FC2">
            <w:pPr>
              <w:keepNext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33F48">
              <w:rPr>
                <w:color w:val="000000"/>
                <w:sz w:val="24"/>
                <w:szCs w:val="24"/>
              </w:rPr>
              <w:t>На выполнение переданных полномочий</w:t>
            </w:r>
          </w:p>
        </w:tc>
        <w:tc>
          <w:tcPr>
            <w:tcW w:w="709" w:type="dxa"/>
          </w:tcPr>
          <w:p w:rsidR="00481CF7" w:rsidRPr="00D33F48" w:rsidRDefault="00481CF7" w:rsidP="007925A6">
            <w:pPr>
              <w:jc w:val="center"/>
              <w:rPr>
                <w:sz w:val="24"/>
                <w:szCs w:val="24"/>
              </w:rPr>
            </w:pPr>
            <w:r w:rsidRPr="00D33F48">
              <w:rPr>
                <w:sz w:val="24"/>
                <w:szCs w:val="24"/>
              </w:rPr>
              <w:t xml:space="preserve">Всего </w:t>
            </w:r>
          </w:p>
          <w:p w:rsidR="00481CF7" w:rsidRPr="00D33F48" w:rsidRDefault="00481CF7" w:rsidP="00494FC2">
            <w:pPr>
              <w:keepNext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81CF7" w:rsidRPr="00D33F48" w:rsidRDefault="00481CF7" w:rsidP="00494FC2">
            <w:pPr>
              <w:keepNext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33F48">
              <w:rPr>
                <w:color w:val="000000"/>
                <w:sz w:val="24"/>
                <w:szCs w:val="24"/>
              </w:rPr>
              <w:t>На выполнение собственных полномочий</w:t>
            </w:r>
          </w:p>
        </w:tc>
        <w:tc>
          <w:tcPr>
            <w:tcW w:w="709" w:type="dxa"/>
          </w:tcPr>
          <w:p w:rsidR="00481CF7" w:rsidRPr="00D33F48" w:rsidRDefault="00481CF7" w:rsidP="00494FC2">
            <w:pPr>
              <w:keepNext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33F48">
              <w:rPr>
                <w:color w:val="000000"/>
                <w:sz w:val="24"/>
                <w:szCs w:val="24"/>
              </w:rPr>
              <w:t>На выполнение переданных полномочий</w:t>
            </w:r>
          </w:p>
        </w:tc>
        <w:tc>
          <w:tcPr>
            <w:tcW w:w="567" w:type="dxa"/>
          </w:tcPr>
          <w:p w:rsidR="00481CF7" w:rsidRPr="00D33F48" w:rsidRDefault="00481CF7" w:rsidP="007925A6">
            <w:pPr>
              <w:jc w:val="center"/>
              <w:rPr>
                <w:sz w:val="24"/>
                <w:szCs w:val="24"/>
              </w:rPr>
            </w:pPr>
            <w:r w:rsidRPr="00D33F48">
              <w:rPr>
                <w:sz w:val="24"/>
                <w:szCs w:val="24"/>
              </w:rPr>
              <w:t xml:space="preserve">Всего </w:t>
            </w:r>
          </w:p>
          <w:p w:rsidR="00481CF7" w:rsidRPr="00D33F48" w:rsidRDefault="00481CF7" w:rsidP="00494FC2">
            <w:pPr>
              <w:keepNext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81CF7" w:rsidRPr="00D33F48" w:rsidRDefault="00481CF7" w:rsidP="00494FC2">
            <w:pPr>
              <w:keepNext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33F48">
              <w:rPr>
                <w:color w:val="000000"/>
                <w:sz w:val="24"/>
                <w:szCs w:val="24"/>
              </w:rPr>
              <w:t>На выполнение собственных полномочий</w:t>
            </w:r>
          </w:p>
        </w:tc>
        <w:tc>
          <w:tcPr>
            <w:tcW w:w="709" w:type="dxa"/>
          </w:tcPr>
          <w:p w:rsidR="00481CF7" w:rsidRPr="00D33F48" w:rsidRDefault="00481CF7" w:rsidP="00494FC2">
            <w:pPr>
              <w:keepNext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33F48">
              <w:rPr>
                <w:color w:val="000000"/>
                <w:sz w:val="24"/>
                <w:szCs w:val="24"/>
              </w:rPr>
              <w:t>На выполнение переданных полномочий</w:t>
            </w:r>
          </w:p>
        </w:tc>
      </w:tr>
      <w:tr w:rsidR="00EB7E50" w:rsidTr="006B7EE6">
        <w:tc>
          <w:tcPr>
            <w:tcW w:w="1494" w:type="dxa"/>
          </w:tcPr>
          <w:p w:rsidR="00EB7E50" w:rsidRPr="00A866F4" w:rsidRDefault="00EB7E50" w:rsidP="002E5F7E">
            <w:r w:rsidRPr="00A866F4">
              <w:t>Содержание автомобильных дорог и инженерных сооружений на них в границах городских округов и поселений в рамках благоустройства (Закупка товаров, работ и услуг для государственных (муниципальных) нужд)</w:t>
            </w:r>
          </w:p>
        </w:tc>
        <w:tc>
          <w:tcPr>
            <w:tcW w:w="633" w:type="dxa"/>
          </w:tcPr>
          <w:p w:rsidR="00EB7E50" w:rsidRPr="00A866F4" w:rsidRDefault="00EB7E50" w:rsidP="002E5F7E">
            <w:r w:rsidRPr="00A866F4">
              <w:t>301</w:t>
            </w:r>
          </w:p>
        </w:tc>
        <w:tc>
          <w:tcPr>
            <w:tcW w:w="567" w:type="dxa"/>
          </w:tcPr>
          <w:p w:rsidR="00EB7E50" w:rsidRPr="00A866F4" w:rsidRDefault="00EB7E50" w:rsidP="002E5F7E">
            <w:r w:rsidRPr="00A866F4">
              <w:t>04</w:t>
            </w:r>
          </w:p>
        </w:tc>
        <w:tc>
          <w:tcPr>
            <w:tcW w:w="567" w:type="dxa"/>
          </w:tcPr>
          <w:p w:rsidR="00EB7E50" w:rsidRPr="00A866F4" w:rsidRDefault="00EB7E50" w:rsidP="002E5F7E">
            <w:r w:rsidRPr="00A866F4">
              <w:t>09</w:t>
            </w:r>
          </w:p>
        </w:tc>
        <w:tc>
          <w:tcPr>
            <w:tcW w:w="850" w:type="dxa"/>
          </w:tcPr>
          <w:p w:rsidR="00EB7E50" w:rsidRPr="00A866F4" w:rsidRDefault="006B7EE6" w:rsidP="002E5F7E">
            <w:r w:rsidRPr="006B7EE6">
              <w:t>0860566Д10</w:t>
            </w:r>
          </w:p>
        </w:tc>
        <w:tc>
          <w:tcPr>
            <w:tcW w:w="567" w:type="dxa"/>
          </w:tcPr>
          <w:p w:rsidR="00EB7E50" w:rsidRDefault="00EB7E50" w:rsidP="002E5F7E">
            <w:r w:rsidRPr="00A866F4">
              <w:t>200</w:t>
            </w:r>
          </w:p>
        </w:tc>
        <w:tc>
          <w:tcPr>
            <w:tcW w:w="993" w:type="dxa"/>
          </w:tcPr>
          <w:p w:rsidR="00EB7E50" w:rsidRPr="00522DCF" w:rsidRDefault="00EB7E50" w:rsidP="006B7EE6">
            <w:pPr>
              <w:keepNext/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B7EE6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EB7E50" w:rsidRPr="00522DCF" w:rsidRDefault="006B7EE6" w:rsidP="00494FC2">
            <w:pPr>
              <w:keepNext/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4085,0</w:t>
            </w:r>
          </w:p>
        </w:tc>
        <w:tc>
          <w:tcPr>
            <w:tcW w:w="567" w:type="dxa"/>
          </w:tcPr>
          <w:p w:rsidR="00EB7E50" w:rsidRPr="00522DCF" w:rsidRDefault="00EB7E50" w:rsidP="00494FC2">
            <w:pPr>
              <w:keepNext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E50" w:rsidRPr="00522DCF" w:rsidRDefault="00EB7E50" w:rsidP="00494FC2">
            <w:pPr>
              <w:keepNext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B7E50" w:rsidRPr="00522DCF" w:rsidRDefault="00EB7E50" w:rsidP="00494FC2">
            <w:pPr>
              <w:keepNext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E50" w:rsidRPr="00522DCF" w:rsidRDefault="00EB7E50" w:rsidP="00494FC2">
            <w:pPr>
              <w:keepNext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E50" w:rsidRPr="00522DCF" w:rsidRDefault="00EB7E50" w:rsidP="00494FC2">
            <w:pPr>
              <w:keepNext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E50" w:rsidRPr="00522DCF" w:rsidRDefault="00EB7E50" w:rsidP="00494FC2">
            <w:pPr>
              <w:keepNext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E50" w:rsidRPr="00522DCF" w:rsidRDefault="00EB7E50" w:rsidP="00494FC2">
            <w:pPr>
              <w:keepNext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</w:tr>
    </w:tbl>
    <w:p w:rsidR="00494FC2" w:rsidRPr="00494FC2" w:rsidRDefault="00494FC2" w:rsidP="00494FC2">
      <w:pPr>
        <w:keepNext/>
        <w:ind w:left="284"/>
        <w:jc w:val="both"/>
        <w:outlineLvl w:val="0"/>
        <w:rPr>
          <w:color w:val="000000"/>
          <w:sz w:val="28"/>
          <w:szCs w:val="28"/>
        </w:rPr>
      </w:pPr>
    </w:p>
    <w:p w:rsidR="005D1034" w:rsidRPr="005D1034" w:rsidRDefault="005D1034" w:rsidP="005D1034">
      <w:pPr>
        <w:pStyle w:val="a9"/>
        <w:keepNext/>
        <w:numPr>
          <w:ilvl w:val="0"/>
          <w:numId w:val="21"/>
        </w:numPr>
        <w:jc w:val="both"/>
        <w:outlineLvl w:val="0"/>
        <w:rPr>
          <w:color w:val="000000"/>
          <w:sz w:val="28"/>
          <w:szCs w:val="28"/>
        </w:rPr>
      </w:pPr>
      <w:r w:rsidRPr="005D1034">
        <w:rPr>
          <w:sz w:val="28"/>
          <w:szCs w:val="28"/>
        </w:rPr>
        <w:t>по строке  1 графе 7 цифру «</w:t>
      </w:r>
      <w:r w:rsidR="006B7EE6">
        <w:rPr>
          <w:sz w:val="28"/>
          <w:szCs w:val="28"/>
        </w:rPr>
        <w:t>14229,9» заменить на «18314,9</w:t>
      </w:r>
      <w:r w:rsidRPr="005D1034">
        <w:rPr>
          <w:sz w:val="28"/>
          <w:szCs w:val="28"/>
        </w:rPr>
        <w:t xml:space="preserve">», графе </w:t>
      </w:r>
      <w:r>
        <w:rPr>
          <w:sz w:val="28"/>
          <w:szCs w:val="28"/>
        </w:rPr>
        <w:t>8</w:t>
      </w:r>
      <w:r w:rsidRPr="005D1034">
        <w:rPr>
          <w:sz w:val="28"/>
          <w:szCs w:val="28"/>
        </w:rPr>
        <w:t xml:space="preserve"> цифру «</w:t>
      </w:r>
      <w:r w:rsidR="006B7EE6" w:rsidRPr="005D1034">
        <w:rPr>
          <w:sz w:val="28"/>
          <w:szCs w:val="28"/>
        </w:rPr>
        <w:t>14054,6</w:t>
      </w:r>
      <w:r w:rsidRPr="005D1034">
        <w:rPr>
          <w:sz w:val="28"/>
          <w:szCs w:val="28"/>
        </w:rPr>
        <w:t>» заменить на «1</w:t>
      </w:r>
      <w:r w:rsidR="006B7EE6">
        <w:rPr>
          <w:sz w:val="28"/>
          <w:szCs w:val="28"/>
        </w:rPr>
        <w:t>8139</w:t>
      </w:r>
      <w:r w:rsidRPr="005D1034">
        <w:rPr>
          <w:sz w:val="28"/>
          <w:szCs w:val="28"/>
        </w:rPr>
        <w:t>,6»</w:t>
      </w:r>
    </w:p>
    <w:p w:rsidR="00494FC2" w:rsidRPr="00D33F48" w:rsidRDefault="00D33F48" w:rsidP="00481CF7">
      <w:pPr>
        <w:pStyle w:val="aa"/>
        <w:keepNext/>
        <w:numPr>
          <w:ilvl w:val="0"/>
          <w:numId w:val="21"/>
        </w:num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494FC2" w:rsidRPr="001F3E49">
        <w:rPr>
          <w:sz w:val="28"/>
          <w:szCs w:val="28"/>
        </w:rPr>
        <w:t xml:space="preserve"> строке </w:t>
      </w:r>
      <w:r w:rsidR="006B7EE6">
        <w:rPr>
          <w:sz w:val="28"/>
          <w:szCs w:val="28"/>
        </w:rPr>
        <w:t>24</w:t>
      </w:r>
      <w:r w:rsidR="00494FC2" w:rsidRPr="001F3E49">
        <w:rPr>
          <w:sz w:val="28"/>
          <w:szCs w:val="28"/>
        </w:rPr>
        <w:t xml:space="preserve"> граф</w:t>
      </w:r>
      <w:r>
        <w:rPr>
          <w:sz w:val="28"/>
          <w:szCs w:val="28"/>
        </w:rPr>
        <w:t>ах</w:t>
      </w:r>
      <w:r w:rsidR="00494FC2" w:rsidRPr="001F3E49">
        <w:rPr>
          <w:sz w:val="28"/>
          <w:szCs w:val="28"/>
        </w:rPr>
        <w:t xml:space="preserve"> </w:t>
      </w:r>
      <w:r>
        <w:rPr>
          <w:sz w:val="28"/>
          <w:szCs w:val="28"/>
        </w:rPr>
        <w:t>7 и 8</w:t>
      </w:r>
      <w:r w:rsidR="00494FC2" w:rsidRPr="001F3E49">
        <w:rPr>
          <w:sz w:val="28"/>
          <w:szCs w:val="28"/>
        </w:rPr>
        <w:t xml:space="preserve"> </w:t>
      </w:r>
      <w:r>
        <w:rPr>
          <w:sz w:val="28"/>
          <w:szCs w:val="28"/>
        </w:rPr>
        <w:t>цифру «</w:t>
      </w:r>
      <w:r w:rsidR="006B7EE6">
        <w:rPr>
          <w:sz w:val="28"/>
          <w:szCs w:val="28"/>
        </w:rPr>
        <w:t>3522,5»</w:t>
      </w:r>
      <w:r w:rsidR="006B7EE6" w:rsidRPr="004C194D">
        <w:rPr>
          <w:sz w:val="28"/>
          <w:szCs w:val="28"/>
        </w:rPr>
        <w:t xml:space="preserve"> заменить на </w:t>
      </w:r>
      <w:r w:rsidR="006B7EE6">
        <w:rPr>
          <w:sz w:val="28"/>
          <w:szCs w:val="28"/>
        </w:rPr>
        <w:t>«7607,5</w:t>
      </w:r>
      <w:r>
        <w:rPr>
          <w:sz w:val="28"/>
          <w:szCs w:val="28"/>
        </w:rPr>
        <w:t>»;</w:t>
      </w:r>
    </w:p>
    <w:p w:rsidR="00D33F48" w:rsidRDefault="00D33F48" w:rsidP="00D33F48">
      <w:pPr>
        <w:pStyle w:val="aa"/>
        <w:keepNext/>
        <w:numPr>
          <w:ilvl w:val="0"/>
          <w:numId w:val="21"/>
        </w:num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1F3E49">
        <w:rPr>
          <w:sz w:val="28"/>
          <w:szCs w:val="28"/>
        </w:rPr>
        <w:t xml:space="preserve"> строке </w:t>
      </w:r>
      <w:r w:rsidR="006B7EE6">
        <w:rPr>
          <w:sz w:val="28"/>
          <w:szCs w:val="28"/>
        </w:rPr>
        <w:t>28</w:t>
      </w:r>
      <w:r w:rsidRPr="001F3E49">
        <w:rPr>
          <w:sz w:val="28"/>
          <w:szCs w:val="28"/>
        </w:rPr>
        <w:t xml:space="preserve"> граф</w:t>
      </w:r>
      <w:r>
        <w:rPr>
          <w:sz w:val="28"/>
          <w:szCs w:val="28"/>
        </w:rPr>
        <w:t>ах</w:t>
      </w:r>
      <w:r w:rsidRPr="001F3E49">
        <w:rPr>
          <w:sz w:val="28"/>
          <w:szCs w:val="28"/>
        </w:rPr>
        <w:t xml:space="preserve"> </w:t>
      </w:r>
      <w:r>
        <w:rPr>
          <w:sz w:val="28"/>
          <w:szCs w:val="28"/>
        </w:rPr>
        <w:t>7 и 8</w:t>
      </w:r>
      <w:r w:rsidRPr="001F3E49">
        <w:rPr>
          <w:sz w:val="28"/>
          <w:szCs w:val="28"/>
        </w:rPr>
        <w:t xml:space="preserve"> </w:t>
      </w:r>
      <w:r>
        <w:rPr>
          <w:sz w:val="28"/>
          <w:szCs w:val="28"/>
        </w:rPr>
        <w:t>цифру «</w:t>
      </w:r>
      <w:r w:rsidR="006B7EE6">
        <w:rPr>
          <w:sz w:val="28"/>
          <w:szCs w:val="28"/>
        </w:rPr>
        <w:t>3492,7»</w:t>
      </w:r>
      <w:r w:rsidR="006B7EE6" w:rsidRPr="004C194D">
        <w:rPr>
          <w:sz w:val="28"/>
          <w:szCs w:val="28"/>
        </w:rPr>
        <w:t xml:space="preserve"> заменить на </w:t>
      </w:r>
      <w:r w:rsidR="006B7EE6">
        <w:rPr>
          <w:sz w:val="28"/>
          <w:szCs w:val="28"/>
        </w:rPr>
        <w:t>«7577,7</w:t>
      </w:r>
      <w:r w:rsidR="005D1034">
        <w:rPr>
          <w:sz w:val="28"/>
          <w:szCs w:val="28"/>
        </w:rPr>
        <w:t>»;</w:t>
      </w:r>
    </w:p>
    <w:p w:rsidR="00D33F48" w:rsidRPr="005D1034" w:rsidRDefault="00D33F48" w:rsidP="005D1034">
      <w:pPr>
        <w:keepNext/>
        <w:ind w:left="284"/>
        <w:jc w:val="both"/>
        <w:outlineLvl w:val="0"/>
        <w:rPr>
          <w:color w:val="000000"/>
          <w:sz w:val="28"/>
          <w:szCs w:val="28"/>
        </w:rPr>
      </w:pPr>
    </w:p>
    <w:p w:rsidR="006B7EE6" w:rsidRDefault="006B7EE6" w:rsidP="006B7EE6">
      <w:pPr>
        <w:pStyle w:val="aa"/>
        <w:numPr>
          <w:ilvl w:val="0"/>
          <w:numId w:val="22"/>
        </w:numPr>
        <w:tabs>
          <w:tab w:val="left" w:pos="720"/>
        </w:tabs>
        <w:jc w:val="both"/>
        <w:rPr>
          <w:b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Pr="004D257A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4D257A">
        <w:rPr>
          <w:sz w:val="28"/>
          <w:szCs w:val="28"/>
        </w:rPr>
        <w:t xml:space="preserve">  2</w:t>
      </w:r>
      <w:r>
        <w:rPr>
          <w:sz w:val="28"/>
          <w:szCs w:val="28"/>
        </w:rPr>
        <w:t>2</w:t>
      </w:r>
      <w:r w:rsidRPr="004D257A">
        <w:rPr>
          <w:sz w:val="28"/>
          <w:szCs w:val="28"/>
        </w:rPr>
        <w:t xml:space="preserve"> решения Совета </w:t>
      </w:r>
      <w:proofErr w:type="spellStart"/>
      <w:r w:rsidRPr="004D257A">
        <w:rPr>
          <w:sz w:val="28"/>
          <w:szCs w:val="28"/>
        </w:rPr>
        <w:t>Исправненского</w:t>
      </w:r>
      <w:proofErr w:type="spellEnd"/>
      <w:r w:rsidRPr="004D257A">
        <w:rPr>
          <w:sz w:val="28"/>
          <w:szCs w:val="28"/>
        </w:rPr>
        <w:t xml:space="preserve"> сельского поселения от </w:t>
      </w:r>
      <w:r w:rsidRPr="00AD1AA6">
        <w:rPr>
          <w:rFonts w:eastAsia="Andale Sans UI"/>
          <w:kern w:val="1"/>
          <w:sz w:val="28"/>
          <w:szCs w:val="28"/>
        </w:rPr>
        <w:t>2</w:t>
      </w:r>
      <w:r>
        <w:rPr>
          <w:rFonts w:eastAsia="Andale Sans UI"/>
          <w:kern w:val="1"/>
          <w:sz w:val="28"/>
          <w:szCs w:val="28"/>
        </w:rPr>
        <w:t>1</w:t>
      </w:r>
      <w:r w:rsidRPr="00AD1AA6">
        <w:rPr>
          <w:rFonts w:eastAsia="Andale Sans UI"/>
          <w:kern w:val="1"/>
          <w:sz w:val="28"/>
          <w:szCs w:val="28"/>
        </w:rPr>
        <w:t>.12.201</w:t>
      </w:r>
      <w:r>
        <w:rPr>
          <w:rFonts w:eastAsia="Andale Sans UI"/>
          <w:kern w:val="1"/>
          <w:sz w:val="28"/>
          <w:szCs w:val="28"/>
        </w:rPr>
        <w:t>7</w:t>
      </w:r>
      <w:r w:rsidRPr="00AD1AA6">
        <w:rPr>
          <w:rFonts w:eastAsia="Andale Sans UI"/>
          <w:kern w:val="1"/>
          <w:sz w:val="28"/>
          <w:szCs w:val="28"/>
        </w:rPr>
        <w:t xml:space="preserve">  № </w:t>
      </w:r>
      <w:r>
        <w:rPr>
          <w:rFonts w:eastAsia="Andale Sans UI"/>
          <w:kern w:val="1"/>
          <w:sz w:val="28"/>
          <w:szCs w:val="28"/>
        </w:rPr>
        <w:t>61</w:t>
      </w:r>
      <w:r w:rsidRPr="00AD1AA6">
        <w:rPr>
          <w:rFonts w:eastAsia="Andale Sans UI"/>
          <w:kern w:val="1"/>
          <w:sz w:val="28"/>
          <w:szCs w:val="28"/>
        </w:rPr>
        <w:t xml:space="preserve"> «О  бюджете </w:t>
      </w:r>
      <w:proofErr w:type="spellStart"/>
      <w:r w:rsidRPr="00AD1AA6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Pr="00AD1AA6">
        <w:rPr>
          <w:rFonts w:eastAsia="Andale Sans UI"/>
          <w:kern w:val="1"/>
          <w:sz w:val="28"/>
          <w:szCs w:val="28"/>
        </w:rPr>
        <w:t xml:space="preserve"> сельского поселения на 201</w:t>
      </w:r>
      <w:r>
        <w:rPr>
          <w:rFonts w:eastAsia="Andale Sans UI"/>
          <w:kern w:val="1"/>
          <w:sz w:val="28"/>
          <w:szCs w:val="28"/>
        </w:rPr>
        <w:t>8</w:t>
      </w:r>
      <w:r w:rsidRPr="00AD1AA6">
        <w:rPr>
          <w:rFonts w:eastAsia="Andale Sans UI"/>
          <w:kern w:val="1"/>
          <w:sz w:val="28"/>
          <w:szCs w:val="28"/>
        </w:rPr>
        <w:t xml:space="preserve"> год</w:t>
      </w:r>
      <w:r>
        <w:rPr>
          <w:rFonts w:eastAsia="Andale Sans UI"/>
          <w:kern w:val="1"/>
          <w:sz w:val="28"/>
          <w:szCs w:val="28"/>
        </w:rPr>
        <w:t xml:space="preserve"> и плановый период 2019-2020 годы</w:t>
      </w:r>
      <w:r w:rsidRPr="00AD1AA6">
        <w:rPr>
          <w:rFonts w:eastAsia="Andale Sans UI"/>
          <w:kern w:val="1"/>
          <w:sz w:val="28"/>
          <w:szCs w:val="28"/>
        </w:rPr>
        <w:t>»</w:t>
      </w:r>
      <w:r>
        <w:rPr>
          <w:sz w:val="28"/>
          <w:szCs w:val="28"/>
        </w:rPr>
        <w:t>,</w:t>
      </w:r>
      <w:r w:rsidRPr="004D257A">
        <w:rPr>
          <w:sz w:val="28"/>
          <w:szCs w:val="28"/>
        </w:rPr>
        <w:t xml:space="preserve"> остатки средств</w:t>
      </w:r>
      <w:r>
        <w:rPr>
          <w:sz w:val="28"/>
          <w:szCs w:val="28"/>
        </w:rPr>
        <w:t xml:space="preserve"> бюджета сельского поселения по состоянию</w:t>
      </w:r>
      <w:r w:rsidRPr="004D257A">
        <w:rPr>
          <w:sz w:val="28"/>
          <w:szCs w:val="28"/>
        </w:rPr>
        <w:t xml:space="preserve">  на 1 января 201</w:t>
      </w:r>
      <w:r>
        <w:rPr>
          <w:sz w:val="28"/>
          <w:szCs w:val="28"/>
        </w:rPr>
        <w:t>8</w:t>
      </w:r>
      <w:r w:rsidRPr="004D25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4D257A">
        <w:rPr>
          <w:sz w:val="28"/>
          <w:szCs w:val="28"/>
        </w:rPr>
        <w:t>на счет</w:t>
      </w:r>
      <w:r>
        <w:rPr>
          <w:sz w:val="28"/>
          <w:szCs w:val="28"/>
        </w:rPr>
        <w:t>е</w:t>
      </w:r>
      <w:r w:rsidRPr="004D257A">
        <w:rPr>
          <w:sz w:val="28"/>
          <w:szCs w:val="28"/>
        </w:rPr>
        <w:t xml:space="preserve"> в Управлении федерального казначейства по Карачаево-Черкесской Республике,</w:t>
      </w:r>
      <w:r>
        <w:rPr>
          <w:sz w:val="28"/>
          <w:szCs w:val="28"/>
        </w:rPr>
        <w:t xml:space="preserve"> </w:t>
      </w:r>
      <w:r w:rsidRPr="004D257A">
        <w:rPr>
          <w:sz w:val="28"/>
          <w:szCs w:val="28"/>
        </w:rPr>
        <w:t>образовавши</w:t>
      </w:r>
      <w:r>
        <w:rPr>
          <w:sz w:val="28"/>
          <w:szCs w:val="28"/>
        </w:rPr>
        <w:t>е</w:t>
      </w:r>
      <w:r w:rsidRPr="004D257A">
        <w:rPr>
          <w:sz w:val="28"/>
          <w:szCs w:val="28"/>
        </w:rPr>
        <w:t xml:space="preserve">ся в связи с неполным </w:t>
      </w:r>
      <w:r w:rsidRPr="004D257A">
        <w:rPr>
          <w:sz w:val="28"/>
          <w:szCs w:val="28"/>
        </w:rPr>
        <w:lastRenderedPageBreak/>
        <w:t xml:space="preserve">использованием объемов финансирования,  в сумме </w:t>
      </w:r>
      <w:r w:rsidR="00CA4C16">
        <w:rPr>
          <w:sz w:val="28"/>
          <w:szCs w:val="28"/>
        </w:rPr>
        <w:t>37694</w:t>
      </w:r>
      <w:r>
        <w:rPr>
          <w:sz w:val="28"/>
          <w:szCs w:val="28"/>
        </w:rPr>
        <w:t xml:space="preserve"> (</w:t>
      </w:r>
      <w:r w:rsidR="00CA4C16">
        <w:rPr>
          <w:sz w:val="28"/>
          <w:szCs w:val="28"/>
        </w:rPr>
        <w:t>три</w:t>
      </w:r>
      <w:r>
        <w:rPr>
          <w:sz w:val="28"/>
          <w:szCs w:val="28"/>
        </w:rPr>
        <w:t xml:space="preserve">дцать  </w:t>
      </w:r>
      <w:r w:rsidR="00CA4C16">
        <w:rPr>
          <w:sz w:val="28"/>
          <w:szCs w:val="28"/>
        </w:rPr>
        <w:t xml:space="preserve">семь </w:t>
      </w:r>
      <w:r>
        <w:rPr>
          <w:sz w:val="28"/>
          <w:szCs w:val="28"/>
        </w:rPr>
        <w:t>тысяч</w:t>
      </w:r>
      <w:proofErr w:type="gramEnd"/>
      <w:r>
        <w:rPr>
          <w:sz w:val="28"/>
          <w:szCs w:val="28"/>
        </w:rPr>
        <w:t xml:space="preserve"> шесть</w:t>
      </w:r>
      <w:r w:rsidR="00CA4C16">
        <w:rPr>
          <w:sz w:val="28"/>
          <w:szCs w:val="28"/>
        </w:rPr>
        <w:t xml:space="preserve">сот </w:t>
      </w:r>
      <w:r>
        <w:rPr>
          <w:sz w:val="28"/>
          <w:szCs w:val="28"/>
        </w:rPr>
        <w:t>де</w:t>
      </w:r>
      <w:r w:rsidR="00CA4C16">
        <w:rPr>
          <w:sz w:val="28"/>
          <w:szCs w:val="28"/>
        </w:rPr>
        <w:t>вяносто четыре</w:t>
      </w:r>
      <w:r>
        <w:rPr>
          <w:sz w:val="28"/>
          <w:szCs w:val="28"/>
        </w:rPr>
        <w:t>)</w:t>
      </w:r>
      <w:r w:rsidRPr="004D257A">
        <w:rPr>
          <w:sz w:val="28"/>
          <w:szCs w:val="28"/>
        </w:rPr>
        <w:t xml:space="preserve"> рубл</w:t>
      </w:r>
      <w:r w:rsidR="00CA4C16">
        <w:rPr>
          <w:sz w:val="28"/>
          <w:szCs w:val="28"/>
        </w:rPr>
        <w:t>я 53 копейки</w:t>
      </w:r>
      <w:r w:rsidRPr="004D257A">
        <w:rPr>
          <w:sz w:val="28"/>
          <w:szCs w:val="28"/>
        </w:rPr>
        <w:t xml:space="preserve"> направит</w:t>
      </w:r>
      <w:r>
        <w:rPr>
          <w:sz w:val="28"/>
          <w:szCs w:val="28"/>
        </w:rPr>
        <w:t>ь</w:t>
      </w:r>
      <w:r w:rsidRPr="004D257A">
        <w:rPr>
          <w:sz w:val="28"/>
          <w:szCs w:val="28"/>
        </w:rPr>
        <w:t xml:space="preserve"> по </w:t>
      </w:r>
      <w:r w:rsidRPr="004D257A">
        <w:rPr>
          <w:bCs/>
          <w:color w:val="000000"/>
          <w:sz w:val="28"/>
          <w:szCs w:val="28"/>
        </w:rPr>
        <w:t>разделам, подразделам, целевым статьям и видам расходов функциональной классификации Российской Федерации»</w:t>
      </w:r>
      <w:r>
        <w:rPr>
          <w:bCs/>
          <w:color w:val="000000"/>
          <w:sz w:val="28"/>
          <w:szCs w:val="28"/>
        </w:rPr>
        <w:t xml:space="preserve"> </w:t>
      </w:r>
      <w:r w:rsidRPr="004D257A">
        <w:rPr>
          <w:bCs/>
          <w:color w:val="000000"/>
          <w:sz w:val="28"/>
          <w:szCs w:val="28"/>
        </w:rPr>
        <w:t>(приложение</w:t>
      </w:r>
      <w:r>
        <w:rPr>
          <w:bCs/>
          <w:color w:val="000000"/>
          <w:sz w:val="28"/>
          <w:szCs w:val="28"/>
        </w:rPr>
        <w:t xml:space="preserve"> 1</w:t>
      </w:r>
      <w:r w:rsidRPr="004D257A">
        <w:rPr>
          <w:bCs/>
          <w:color w:val="000000"/>
          <w:sz w:val="28"/>
          <w:szCs w:val="28"/>
        </w:rPr>
        <w:t>).</w:t>
      </w:r>
    </w:p>
    <w:p w:rsidR="006B7EE6" w:rsidRPr="006B7EE6" w:rsidRDefault="006B7EE6" w:rsidP="006B7EE6">
      <w:pPr>
        <w:tabs>
          <w:tab w:val="left" w:pos="720"/>
        </w:tabs>
        <w:ind w:left="284"/>
        <w:jc w:val="both"/>
        <w:rPr>
          <w:bCs/>
          <w:color w:val="000000"/>
          <w:sz w:val="28"/>
          <w:szCs w:val="28"/>
        </w:rPr>
      </w:pPr>
    </w:p>
    <w:p w:rsidR="004D257A" w:rsidRPr="005D1034" w:rsidRDefault="004D257A" w:rsidP="005D1034">
      <w:pPr>
        <w:pStyle w:val="aa"/>
        <w:numPr>
          <w:ilvl w:val="0"/>
          <w:numId w:val="22"/>
        </w:numPr>
        <w:jc w:val="both"/>
        <w:rPr>
          <w:sz w:val="28"/>
          <w:szCs w:val="28"/>
        </w:rPr>
      </w:pPr>
      <w:r w:rsidRPr="005D1034">
        <w:rPr>
          <w:sz w:val="28"/>
          <w:szCs w:val="28"/>
        </w:rPr>
        <w:t>Начальнику отдела учета и отчетности Шевченко Т. Н. внести изменения в</w:t>
      </w:r>
      <w:r w:rsidR="004E7920" w:rsidRPr="005D1034">
        <w:rPr>
          <w:sz w:val="28"/>
          <w:szCs w:val="28"/>
        </w:rPr>
        <w:t xml:space="preserve"> бюджетную </w:t>
      </w:r>
      <w:r w:rsidRPr="005D1034">
        <w:rPr>
          <w:sz w:val="28"/>
          <w:szCs w:val="28"/>
        </w:rPr>
        <w:t>роспись.</w:t>
      </w:r>
    </w:p>
    <w:p w:rsidR="00805CC1" w:rsidRPr="00805CC1" w:rsidRDefault="00805CC1" w:rsidP="00805CC1">
      <w:pPr>
        <w:ind w:left="284"/>
        <w:jc w:val="both"/>
        <w:rPr>
          <w:sz w:val="28"/>
          <w:szCs w:val="28"/>
        </w:rPr>
      </w:pPr>
    </w:p>
    <w:p w:rsidR="004D257A" w:rsidRDefault="004D257A" w:rsidP="005D1034">
      <w:pPr>
        <w:pStyle w:val="aa"/>
        <w:numPr>
          <w:ilvl w:val="0"/>
          <w:numId w:val="22"/>
        </w:numPr>
        <w:jc w:val="both"/>
        <w:rPr>
          <w:sz w:val="28"/>
          <w:szCs w:val="28"/>
        </w:rPr>
      </w:pPr>
      <w:r w:rsidRPr="00805CC1">
        <w:rPr>
          <w:sz w:val="28"/>
          <w:szCs w:val="28"/>
        </w:rPr>
        <w:t>Данное решение довести до сведения финансового управления.</w:t>
      </w:r>
    </w:p>
    <w:p w:rsidR="00805CC1" w:rsidRPr="00805CC1" w:rsidRDefault="00805CC1" w:rsidP="00805CC1">
      <w:pPr>
        <w:ind w:left="284"/>
        <w:jc w:val="both"/>
        <w:rPr>
          <w:sz w:val="28"/>
          <w:szCs w:val="28"/>
        </w:rPr>
      </w:pPr>
    </w:p>
    <w:p w:rsidR="000E7F73" w:rsidRPr="005D1034" w:rsidRDefault="004D257A" w:rsidP="005D1034">
      <w:pPr>
        <w:pStyle w:val="aa"/>
        <w:widowControl w:val="0"/>
        <w:numPr>
          <w:ilvl w:val="0"/>
          <w:numId w:val="22"/>
        </w:numPr>
        <w:suppressAutoHyphens/>
        <w:jc w:val="both"/>
        <w:rPr>
          <w:rFonts w:eastAsia="Andale Sans UI"/>
          <w:kern w:val="2"/>
          <w:sz w:val="28"/>
          <w:szCs w:val="28"/>
        </w:rPr>
      </w:pPr>
      <w:r w:rsidRPr="005D1034">
        <w:rPr>
          <w:sz w:val="28"/>
          <w:szCs w:val="28"/>
        </w:rPr>
        <w:t>Настоящее решение вступает в силу  со дня его официального  опубликования (обнародования) в установленном порядке</w:t>
      </w:r>
      <w:r w:rsidR="000E7F73" w:rsidRPr="005D1034">
        <w:rPr>
          <w:sz w:val="28"/>
          <w:szCs w:val="28"/>
        </w:rPr>
        <w:t>.</w:t>
      </w:r>
    </w:p>
    <w:p w:rsidR="004D257A" w:rsidRDefault="004D257A" w:rsidP="004D257A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4D257A" w:rsidRPr="000F755F" w:rsidRDefault="004D257A" w:rsidP="004D257A">
      <w:pPr>
        <w:widowControl w:val="0"/>
        <w:suppressAutoHyphens/>
        <w:ind w:left="720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D459C5" w:rsidRDefault="00D459C5" w:rsidP="004D257A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D459C5" w:rsidRDefault="00D459C5" w:rsidP="004D257A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D459C5" w:rsidRDefault="00D459C5" w:rsidP="004D257A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D459C5" w:rsidRDefault="004D257A" w:rsidP="004D257A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1D1206">
        <w:rPr>
          <w:rFonts w:eastAsia="Andale Sans UI"/>
          <w:kern w:val="1"/>
          <w:sz w:val="28"/>
          <w:szCs w:val="28"/>
        </w:rPr>
        <w:t xml:space="preserve">Глава </w:t>
      </w:r>
      <w:r w:rsidR="001D1206" w:rsidRPr="001D1206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Pr="001D1206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="001D1206" w:rsidRPr="001D1206">
        <w:rPr>
          <w:rFonts w:eastAsia="Andale Sans UI"/>
          <w:kern w:val="1"/>
          <w:sz w:val="28"/>
          <w:szCs w:val="28"/>
        </w:rPr>
        <w:t xml:space="preserve"> </w:t>
      </w:r>
    </w:p>
    <w:p w:rsidR="004E7920" w:rsidRDefault="00BD286F" w:rsidP="00E42923">
      <w:pPr>
        <w:widowControl w:val="0"/>
        <w:suppressAutoHyphens/>
      </w:pPr>
      <w:r>
        <w:rPr>
          <w:rFonts w:eastAsia="Andale Sans UI"/>
          <w:kern w:val="1"/>
          <w:sz w:val="28"/>
          <w:szCs w:val="28"/>
        </w:rPr>
        <w:t>с</w:t>
      </w:r>
      <w:r w:rsidR="00474A46">
        <w:rPr>
          <w:rFonts w:eastAsia="Andale Sans UI"/>
          <w:kern w:val="1"/>
          <w:sz w:val="28"/>
          <w:szCs w:val="28"/>
        </w:rPr>
        <w:t>ельского</w:t>
      </w:r>
      <w:r w:rsidR="00D459C5">
        <w:rPr>
          <w:rFonts w:eastAsia="Andale Sans UI"/>
          <w:kern w:val="1"/>
          <w:sz w:val="28"/>
          <w:szCs w:val="28"/>
        </w:rPr>
        <w:t xml:space="preserve"> </w:t>
      </w:r>
      <w:r w:rsidR="004D257A" w:rsidRPr="000F755F">
        <w:rPr>
          <w:rFonts w:eastAsia="Andale Sans UI"/>
          <w:kern w:val="1"/>
          <w:sz w:val="28"/>
          <w:szCs w:val="28"/>
        </w:rPr>
        <w:t xml:space="preserve">поселения                                                              </w:t>
      </w:r>
      <w:r w:rsidR="004D257A">
        <w:rPr>
          <w:rFonts w:eastAsia="Andale Sans UI"/>
          <w:kern w:val="1"/>
          <w:sz w:val="28"/>
          <w:szCs w:val="28"/>
        </w:rPr>
        <w:t>В. П. Левченко</w:t>
      </w:r>
      <w:r w:rsidR="000D123A">
        <w:tab/>
      </w: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CA4C16" w:rsidRDefault="00CA4C16" w:rsidP="000D123A">
      <w:pPr>
        <w:pStyle w:val="a9"/>
        <w:jc w:val="right"/>
        <w:rPr>
          <w:sz w:val="28"/>
          <w:szCs w:val="28"/>
        </w:rPr>
      </w:pPr>
    </w:p>
    <w:p w:rsidR="00CA4C16" w:rsidRDefault="00CA4C16" w:rsidP="000D123A">
      <w:pPr>
        <w:pStyle w:val="a9"/>
        <w:jc w:val="right"/>
        <w:rPr>
          <w:sz w:val="28"/>
          <w:szCs w:val="28"/>
        </w:rPr>
      </w:pPr>
    </w:p>
    <w:p w:rsidR="00CA4C16" w:rsidRDefault="00CA4C16" w:rsidP="000D123A">
      <w:pPr>
        <w:pStyle w:val="a9"/>
        <w:jc w:val="right"/>
        <w:rPr>
          <w:sz w:val="28"/>
          <w:szCs w:val="28"/>
        </w:rPr>
      </w:pPr>
    </w:p>
    <w:p w:rsidR="00CA4C16" w:rsidRDefault="00CA4C16" w:rsidP="000D123A">
      <w:pPr>
        <w:pStyle w:val="a9"/>
        <w:jc w:val="right"/>
        <w:rPr>
          <w:sz w:val="28"/>
          <w:szCs w:val="28"/>
        </w:rPr>
      </w:pPr>
    </w:p>
    <w:p w:rsidR="00CA4C16" w:rsidRDefault="00CA4C16" w:rsidP="000D123A">
      <w:pPr>
        <w:pStyle w:val="a9"/>
        <w:jc w:val="right"/>
        <w:rPr>
          <w:sz w:val="28"/>
          <w:szCs w:val="28"/>
        </w:rPr>
      </w:pPr>
    </w:p>
    <w:p w:rsidR="00CA4C16" w:rsidRDefault="00CA4C16" w:rsidP="000D123A">
      <w:pPr>
        <w:pStyle w:val="a9"/>
        <w:jc w:val="right"/>
        <w:rPr>
          <w:sz w:val="28"/>
          <w:szCs w:val="28"/>
        </w:rPr>
      </w:pPr>
    </w:p>
    <w:p w:rsidR="00CA4C16" w:rsidRDefault="00CA4C16" w:rsidP="000D123A">
      <w:pPr>
        <w:pStyle w:val="a9"/>
        <w:jc w:val="right"/>
        <w:rPr>
          <w:sz w:val="28"/>
          <w:szCs w:val="28"/>
        </w:rPr>
      </w:pPr>
    </w:p>
    <w:p w:rsidR="00CA4C16" w:rsidRDefault="00CA4C16" w:rsidP="000D123A">
      <w:pPr>
        <w:pStyle w:val="a9"/>
        <w:jc w:val="right"/>
        <w:rPr>
          <w:sz w:val="28"/>
          <w:szCs w:val="28"/>
        </w:rPr>
      </w:pPr>
    </w:p>
    <w:p w:rsidR="00CA4C16" w:rsidRDefault="00CA4C16" w:rsidP="000D123A">
      <w:pPr>
        <w:pStyle w:val="a9"/>
        <w:jc w:val="right"/>
        <w:rPr>
          <w:sz w:val="28"/>
          <w:szCs w:val="28"/>
        </w:rPr>
      </w:pPr>
    </w:p>
    <w:p w:rsidR="00CA4C16" w:rsidRDefault="00CA4C16" w:rsidP="000D123A">
      <w:pPr>
        <w:pStyle w:val="a9"/>
        <w:jc w:val="right"/>
        <w:rPr>
          <w:sz w:val="28"/>
          <w:szCs w:val="28"/>
        </w:rPr>
      </w:pPr>
    </w:p>
    <w:p w:rsidR="00CA4C16" w:rsidRDefault="00CA4C16" w:rsidP="000D123A">
      <w:pPr>
        <w:pStyle w:val="a9"/>
        <w:jc w:val="right"/>
        <w:rPr>
          <w:sz w:val="28"/>
          <w:szCs w:val="28"/>
        </w:rPr>
      </w:pPr>
    </w:p>
    <w:p w:rsidR="00CA4C16" w:rsidRDefault="00CA4C16" w:rsidP="000D123A">
      <w:pPr>
        <w:pStyle w:val="a9"/>
        <w:jc w:val="right"/>
        <w:rPr>
          <w:sz w:val="28"/>
          <w:szCs w:val="28"/>
        </w:rPr>
      </w:pPr>
    </w:p>
    <w:p w:rsidR="00CA4C16" w:rsidRDefault="00CA4C16" w:rsidP="000D123A">
      <w:pPr>
        <w:pStyle w:val="a9"/>
        <w:jc w:val="right"/>
        <w:rPr>
          <w:sz w:val="28"/>
          <w:szCs w:val="28"/>
        </w:rPr>
      </w:pPr>
    </w:p>
    <w:p w:rsidR="00CA4C16" w:rsidRDefault="00CA4C16" w:rsidP="000D123A">
      <w:pPr>
        <w:pStyle w:val="a9"/>
        <w:jc w:val="right"/>
        <w:rPr>
          <w:sz w:val="28"/>
          <w:szCs w:val="28"/>
        </w:rPr>
      </w:pPr>
    </w:p>
    <w:p w:rsidR="00CA4C16" w:rsidRDefault="00CA4C16" w:rsidP="000D123A">
      <w:pPr>
        <w:pStyle w:val="a9"/>
        <w:jc w:val="right"/>
        <w:rPr>
          <w:sz w:val="28"/>
          <w:szCs w:val="28"/>
        </w:rPr>
      </w:pPr>
    </w:p>
    <w:p w:rsidR="00CA4C16" w:rsidRDefault="00CA4C16" w:rsidP="000D123A">
      <w:pPr>
        <w:pStyle w:val="a9"/>
        <w:jc w:val="right"/>
        <w:rPr>
          <w:sz w:val="28"/>
          <w:szCs w:val="28"/>
        </w:rPr>
      </w:pPr>
    </w:p>
    <w:p w:rsidR="00CA4C16" w:rsidRDefault="00CA4C16" w:rsidP="000D123A">
      <w:pPr>
        <w:pStyle w:val="a9"/>
        <w:jc w:val="right"/>
        <w:rPr>
          <w:sz w:val="28"/>
          <w:szCs w:val="28"/>
        </w:rPr>
      </w:pPr>
    </w:p>
    <w:p w:rsidR="00CA4C16" w:rsidRDefault="00CA4C16" w:rsidP="000D123A">
      <w:pPr>
        <w:pStyle w:val="a9"/>
        <w:jc w:val="right"/>
        <w:rPr>
          <w:sz w:val="28"/>
          <w:szCs w:val="28"/>
        </w:rPr>
      </w:pPr>
    </w:p>
    <w:p w:rsidR="00CA4C16" w:rsidRDefault="00CA4C16" w:rsidP="000D123A">
      <w:pPr>
        <w:pStyle w:val="a9"/>
        <w:jc w:val="right"/>
        <w:rPr>
          <w:sz w:val="28"/>
          <w:szCs w:val="28"/>
        </w:rPr>
      </w:pPr>
    </w:p>
    <w:p w:rsidR="00CA4C16" w:rsidRDefault="00CA4C16" w:rsidP="000D123A">
      <w:pPr>
        <w:pStyle w:val="a9"/>
        <w:jc w:val="right"/>
        <w:rPr>
          <w:sz w:val="28"/>
          <w:szCs w:val="28"/>
        </w:rPr>
      </w:pPr>
    </w:p>
    <w:p w:rsidR="00CA4C16" w:rsidRDefault="00CA4C16" w:rsidP="000D123A">
      <w:pPr>
        <w:pStyle w:val="a9"/>
        <w:jc w:val="right"/>
        <w:rPr>
          <w:sz w:val="28"/>
          <w:szCs w:val="28"/>
        </w:rPr>
      </w:pPr>
    </w:p>
    <w:p w:rsidR="00CA4C16" w:rsidRDefault="00CA4C16" w:rsidP="000D123A">
      <w:pPr>
        <w:pStyle w:val="a9"/>
        <w:jc w:val="right"/>
        <w:rPr>
          <w:sz w:val="28"/>
          <w:szCs w:val="28"/>
        </w:rPr>
      </w:pPr>
    </w:p>
    <w:p w:rsidR="00CA4C16" w:rsidRDefault="00CA4C16" w:rsidP="000D123A">
      <w:pPr>
        <w:pStyle w:val="a9"/>
        <w:jc w:val="right"/>
        <w:rPr>
          <w:sz w:val="28"/>
          <w:szCs w:val="28"/>
        </w:rPr>
      </w:pPr>
    </w:p>
    <w:p w:rsidR="00CA4C16" w:rsidRDefault="00CA4C16" w:rsidP="00CA4C16">
      <w:pPr>
        <w:pStyle w:val="a9"/>
        <w:jc w:val="right"/>
        <w:rPr>
          <w:sz w:val="28"/>
          <w:szCs w:val="28"/>
        </w:rPr>
      </w:pPr>
      <w:r w:rsidRPr="000D123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CA4C16" w:rsidRPr="000D123A" w:rsidRDefault="00CA4C16" w:rsidP="00CA4C16">
      <w:pPr>
        <w:pStyle w:val="a9"/>
        <w:jc w:val="right"/>
        <w:rPr>
          <w:sz w:val="28"/>
          <w:szCs w:val="28"/>
        </w:rPr>
      </w:pPr>
      <w:r w:rsidRPr="000D123A">
        <w:rPr>
          <w:sz w:val="28"/>
          <w:szCs w:val="28"/>
        </w:rPr>
        <w:t xml:space="preserve">к решению Совета </w:t>
      </w:r>
    </w:p>
    <w:p w:rsidR="00CA4C16" w:rsidRPr="000D123A" w:rsidRDefault="00CA4C16" w:rsidP="00CA4C16">
      <w:pPr>
        <w:jc w:val="right"/>
        <w:rPr>
          <w:rFonts w:eastAsia="Andale Sans UI"/>
          <w:kern w:val="1"/>
          <w:sz w:val="28"/>
          <w:szCs w:val="28"/>
        </w:rPr>
      </w:pPr>
      <w:proofErr w:type="spellStart"/>
      <w:r w:rsidRPr="000D123A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Pr="000D123A">
        <w:rPr>
          <w:rFonts w:eastAsia="Andale Sans UI"/>
          <w:kern w:val="1"/>
          <w:sz w:val="28"/>
          <w:szCs w:val="28"/>
        </w:rPr>
        <w:t xml:space="preserve"> сельского</w:t>
      </w:r>
    </w:p>
    <w:p w:rsidR="00CA4C16" w:rsidRDefault="00CA4C16" w:rsidP="00CA4C16">
      <w:pPr>
        <w:jc w:val="right"/>
        <w:rPr>
          <w:sz w:val="28"/>
          <w:szCs w:val="28"/>
        </w:rPr>
      </w:pPr>
      <w:r w:rsidRPr="000D123A">
        <w:rPr>
          <w:rFonts w:eastAsia="Andale Sans UI"/>
          <w:kern w:val="1"/>
          <w:sz w:val="28"/>
          <w:szCs w:val="28"/>
        </w:rPr>
        <w:t xml:space="preserve"> поселения </w:t>
      </w:r>
      <w:r w:rsidRPr="000D123A">
        <w:rPr>
          <w:sz w:val="28"/>
          <w:szCs w:val="28"/>
        </w:rPr>
        <w:br/>
        <w:t>от</w:t>
      </w:r>
      <w:r>
        <w:rPr>
          <w:sz w:val="28"/>
          <w:szCs w:val="28"/>
        </w:rPr>
        <w:t xml:space="preserve"> </w:t>
      </w:r>
      <w:r w:rsidR="00F967D6">
        <w:rPr>
          <w:sz w:val="28"/>
          <w:szCs w:val="28"/>
        </w:rPr>
        <w:t>19.09.</w:t>
      </w:r>
      <w:r>
        <w:rPr>
          <w:sz w:val="28"/>
          <w:szCs w:val="28"/>
        </w:rPr>
        <w:t>2018</w:t>
      </w:r>
      <w:r w:rsidRPr="000D123A">
        <w:rPr>
          <w:sz w:val="28"/>
          <w:szCs w:val="28"/>
        </w:rPr>
        <w:t xml:space="preserve"> № </w:t>
      </w:r>
      <w:r w:rsidR="00F967D6">
        <w:rPr>
          <w:sz w:val="28"/>
          <w:szCs w:val="28"/>
        </w:rPr>
        <w:t>76</w:t>
      </w:r>
    </w:p>
    <w:p w:rsidR="00CA4C16" w:rsidRDefault="00CA4C16" w:rsidP="00CA4C16">
      <w:pPr>
        <w:jc w:val="right"/>
        <w:rPr>
          <w:sz w:val="28"/>
          <w:szCs w:val="28"/>
        </w:rPr>
      </w:pPr>
    </w:p>
    <w:p w:rsidR="00CA4C16" w:rsidRDefault="00CA4C16" w:rsidP="00CA4C16">
      <w:pPr>
        <w:jc w:val="right"/>
        <w:rPr>
          <w:sz w:val="28"/>
          <w:szCs w:val="28"/>
        </w:rPr>
      </w:pPr>
    </w:p>
    <w:p w:rsidR="00CA4C16" w:rsidRPr="000D123A" w:rsidRDefault="00CA4C16" w:rsidP="00CA4C16">
      <w:pPr>
        <w:jc w:val="right"/>
        <w:rPr>
          <w:sz w:val="28"/>
          <w:szCs w:val="28"/>
        </w:rPr>
      </w:pPr>
      <w:bookmarkStart w:id="0" w:name="_GoBack"/>
      <w:bookmarkEnd w:id="0"/>
    </w:p>
    <w:p w:rsidR="00CA4C16" w:rsidRPr="004E7920" w:rsidRDefault="00CA4C16" w:rsidP="00CA4C16">
      <w:pPr>
        <w:jc w:val="center"/>
        <w:rPr>
          <w:sz w:val="28"/>
          <w:szCs w:val="28"/>
        </w:rPr>
      </w:pPr>
      <w:r w:rsidRPr="004E7920">
        <w:rPr>
          <w:sz w:val="28"/>
          <w:szCs w:val="28"/>
        </w:rPr>
        <w:t>Направление остатков средств бюджета сельского поселения  на 1 января 201</w:t>
      </w:r>
      <w:r>
        <w:rPr>
          <w:sz w:val="28"/>
          <w:szCs w:val="28"/>
        </w:rPr>
        <w:t>8</w:t>
      </w:r>
      <w:r w:rsidRPr="004E7920">
        <w:rPr>
          <w:sz w:val="28"/>
          <w:szCs w:val="28"/>
        </w:rPr>
        <w:t xml:space="preserve"> года образовавшихся в связи с неполным использованием объемов финансирования</w:t>
      </w:r>
    </w:p>
    <w:p w:rsidR="00CA4C16" w:rsidRPr="004E7920" w:rsidRDefault="00CA4C16" w:rsidP="00CA4C16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2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2"/>
        <w:gridCol w:w="1134"/>
        <w:gridCol w:w="993"/>
        <w:gridCol w:w="1842"/>
        <w:gridCol w:w="851"/>
        <w:gridCol w:w="850"/>
        <w:gridCol w:w="1276"/>
      </w:tblGrid>
      <w:tr w:rsidR="00CA4C16" w:rsidRPr="004E7920" w:rsidTr="00113A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4E7920" w:rsidRDefault="00CA4C16" w:rsidP="00113AEC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6" w:rsidRPr="004E7920" w:rsidRDefault="00CA4C16" w:rsidP="00113AEC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Код главы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6" w:rsidRPr="004E7920" w:rsidRDefault="00CA4C16" w:rsidP="00113AEC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6" w:rsidRPr="004E7920" w:rsidRDefault="00CA4C16" w:rsidP="00113AEC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Подраздел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6" w:rsidRPr="004E7920" w:rsidRDefault="00CA4C16" w:rsidP="00113AEC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4E7920" w:rsidRDefault="00CA4C16" w:rsidP="00113AEC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4E7920" w:rsidRDefault="00CA4C16" w:rsidP="00113AEC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КЭК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6" w:rsidRPr="004E7920" w:rsidRDefault="00CA4C16" w:rsidP="00113AEC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Сумма (руб.)</w:t>
            </w:r>
          </w:p>
        </w:tc>
      </w:tr>
      <w:tr w:rsidR="00CA4C16" w:rsidRPr="004E7920" w:rsidTr="00113A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113AEC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113AEC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113AEC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113A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113A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113A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4E7920" w:rsidRDefault="00CA4C16" w:rsidP="00113AE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Default="00CA4C16" w:rsidP="00113AEC">
            <w:r>
              <w:rPr>
                <w:sz w:val="28"/>
                <w:szCs w:val="28"/>
              </w:rPr>
              <w:t>37694,53</w:t>
            </w:r>
          </w:p>
        </w:tc>
      </w:tr>
      <w:tr w:rsidR="00CA4C16" w:rsidRPr="004E7920" w:rsidTr="00113A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5860B0" w:rsidRDefault="00CA4C16" w:rsidP="00113AEC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5860B0" w:rsidRDefault="00CA4C16" w:rsidP="00113AE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5860B0" w:rsidRDefault="00CA4C16" w:rsidP="00113AE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5860B0" w:rsidRDefault="00CA4C16" w:rsidP="00113AE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5860B0" w:rsidRDefault="00CA4C16" w:rsidP="00113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5860B0" w:rsidRDefault="00CA4C16" w:rsidP="00113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4E7920" w:rsidRDefault="00CA4C16" w:rsidP="00113AE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Default="00CA4C16">
            <w:r w:rsidRPr="00B851F6">
              <w:rPr>
                <w:sz w:val="28"/>
                <w:szCs w:val="28"/>
              </w:rPr>
              <w:t>37694,53</w:t>
            </w:r>
          </w:p>
        </w:tc>
      </w:tr>
      <w:tr w:rsidR="00CA4C16" w:rsidRPr="004E7920" w:rsidTr="00113A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113AEC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113AEC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113AEC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113AEC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113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113AEC">
            <w:pPr>
              <w:jc w:val="center"/>
              <w:rPr>
                <w:sz w:val="28"/>
                <w:szCs w:val="28"/>
              </w:rPr>
            </w:pPr>
          </w:p>
          <w:p w:rsidR="00CA4C16" w:rsidRPr="007D11D7" w:rsidRDefault="00CA4C16" w:rsidP="00113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4E7920" w:rsidRDefault="00CA4C16" w:rsidP="00113AE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Default="00CA4C16">
            <w:r w:rsidRPr="00B851F6">
              <w:rPr>
                <w:sz w:val="28"/>
                <w:szCs w:val="28"/>
              </w:rPr>
              <w:t>37694,53</w:t>
            </w:r>
          </w:p>
        </w:tc>
      </w:tr>
      <w:tr w:rsidR="00CA4C16" w:rsidRPr="004E7920" w:rsidTr="00113A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CA4C16">
            <w:pPr>
              <w:jc w:val="both"/>
              <w:rPr>
                <w:sz w:val="28"/>
                <w:szCs w:val="28"/>
              </w:rPr>
            </w:pPr>
            <w:r w:rsidRPr="00930AA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CA4C16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CA4C16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CA4C16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CA4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CA4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Default="00CA4C16" w:rsidP="00CA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Default="00CA4C16" w:rsidP="00CA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9854,53</w:t>
            </w:r>
          </w:p>
        </w:tc>
      </w:tr>
      <w:tr w:rsidR="00CA4C16" w:rsidRPr="004E7920" w:rsidTr="00113A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CA4C16">
            <w:pPr>
              <w:jc w:val="both"/>
              <w:rPr>
                <w:sz w:val="28"/>
                <w:szCs w:val="28"/>
              </w:rPr>
            </w:pPr>
            <w:r w:rsidRPr="00930AA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CA4C16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CA4C16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CA4C16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CA4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CA4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Default="00CA4C16" w:rsidP="00CA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Default="00CA4C16" w:rsidP="00CA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12640,00</w:t>
            </w:r>
          </w:p>
        </w:tc>
      </w:tr>
      <w:tr w:rsidR="00CA4C16" w:rsidRPr="004E7920" w:rsidTr="00113A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113AEC">
            <w:pPr>
              <w:jc w:val="both"/>
              <w:rPr>
                <w:sz w:val="28"/>
                <w:szCs w:val="28"/>
              </w:rPr>
            </w:pPr>
            <w:r w:rsidRPr="00930AA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113AEC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113AEC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113AEC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113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7D11D7" w:rsidRDefault="00CA4C16" w:rsidP="00113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Default="00CA4C16" w:rsidP="00CA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Default="00CA4C16" w:rsidP="00113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15200,00</w:t>
            </w:r>
          </w:p>
        </w:tc>
      </w:tr>
      <w:tr w:rsidR="00CA4C16" w:rsidRPr="004E7920" w:rsidTr="00113A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4E7920" w:rsidRDefault="00CA4C16" w:rsidP="00113AEC">
            <w:pPr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4E7920" w:rsidRDefault="00CA4C16" w:rsidP="00113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4E7920" w:rsidRDefault="00CA4C16" w:rsidP="00113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4E7920" w:rsidRDefault="00CA4C16" w:rsidP="00113AE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4E7920" w:rsidRDefault="00CA4C16" w:rsidP="00113AE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4E7920" w:rsidRDefault="00CA4C16" w:rsidP="00113AE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Pr="004E7920" w:rsidRDefault="00CA4C16" w:rsidP="00113AE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6" w:rsidRDefault="00CA4C16" w:rsidP="00113AEC">
            <w:r>
              <w:rPr>
                <w:sz w:val="28"/>
                <w:szCs w:val="28"/>
              </w:rPr>
              <w:t>37694,53</w:t>
            </w:r>
          </w:p>
        </w:tc>
      </w:tr>
    </w:tbl>
    <w:p w:rsidR="00CA4C16" w:rsidRDefault="00CA4C16" w:rsidP="000D123A">
      <w:pPr>
        <w:pStyle w:val="a9"/>
        <w:jc w:val="right"/>
        <w:rPr>
          <w:sz w:val="28"/>
          <w:szCs w:val="28"/>
        </w:rPr>
      </w:pPr>
    </w:p>
    <w:sectPr w:rsidR="00CA4C16" w:rsidSect="00F338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C0" w:rsidRDefault="003425C0" w:rsidP="006052BA">
      <w:r>
        <w:separator/>
      </w:r>
    </w:p>
  </w:endnote>
  <w:endnote w:type="continuationSeparator" w:id="0">
    <w:p w:rsidR="003425C0" w:rsidRDefault="003425C0" w:rsidP="0060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C0" w:rsidRDefault="003425C0" w:rsidP="006052BA">
      <w:r>
        <w:separator/>
      </w:r>
    </w:p>
  </w:footnote>
  <w:footnote w:type="continuationSeparator" w:id="0">
    <w:p w:rsidR="003425C0" w:rsidRDefault="003425C0" w:rsidP="00605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E77"/>
    <w:multiLevelType w:val="hybridMultilevel"/>
    <w:tmpl w:val="3750719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34C30E6"/>
    <w:multiLevelType w:val="hybridMultilevel"/>
    <w:tmpl w:val="F9CA82A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6A52FC"/>
    <w:multiLevelType w:val="hybridMultilevel"/>
    <w:tmpl w:val="81EE13BC"/>
    <w:lvl w:ilvl="0" w:tplc="E7BA70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0B0F6667"/>
    <w:multiLevelType w:val="hybridMultilevel"/>
    <w:tmpl w:val="EFB4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26570"/>
    <w:multiLevelType w:val="hybridMultilevel"/>
    <w:tmpl w:val="EC1A4A3C"/>
    <w:lvl w:ilvl="0" w:tplc="45F8C10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DC335B"/>
    <w:multiLevelType w:val="hybridMultilevel"/>
    <w:tmpl w:val="DBA25FDA"/>
    <w:lvl w:ilvl="0" w:tplc="40DA41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DE0479"/>
    <w:multiLevelType w:val="hybridMultilevel"/>
    <w:tmpl w:val="B7826B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D85D3B"/>
    <w:multiLevelType w:val="hybridMultilevel"/>
    <w:tmpl w:val="DCC61B4C"/>
    <w:lvl w:ilvl="0" w:tplc="A69AED36">
      <w:start w:val="1"/>
      <w:numFmt w:val="decimal"/>
      <w:lvlText w:val="%1."/>
      <w:lvlJc w:val="left"/>
      <w:pPr>
        <w:ind w:left="786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3506ABE"/>
    <w:multiLevelType w:val="hybridMultilevel"/>
    <w:tmpl w:val="3282FA5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71330"/>
    <w:multiLevelType w:val="hybridMultilevel"/>
    <w:tmpl w:val="88EEA5D6"/>
    <w:lvl w:ilvl="0" w:tplc="6680B32E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DDA4B4D"/>
    <w:multiLevelType w:val="hybridMultilevel"/>
    <w:tmpl w:val="A5F8BBC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DF23DB7"/>
    <w:multiLevelType w:val="hybridMultilevel"/>
    <w:tmpl w:val="9E6E90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D17C0"/>
    <w:multiLevelType w:val="hybridMultilevel"/>
    <w:tmpl w:val="85F460D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02C715C"/>
    <w:multiLevelType w:val="hybridMultilevel"/>
    <w:tmpl w:val="C03AF834"/>
    <w:lvl w:ilvl="0" w:tplc="1C88E2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8C25452"/>
    <w:multiLevelType w:val="hybridMultilevel"/>
    <w:tmpl w:val="CCA2F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E06D7"/>
    <w:multiLevelType w:val="hybridMultilevel"/>
    <w:tmpl w:val="8D60332C"/>
    <w:lvl w:ilvl="0" w:tplc="2F02B20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0C060B2"/>
    <w:multiLevelType w:val="hybridMultilevel"/>
    <w:tmpl w:val="15BE6E76"/>
    <w:lvl w:ilvl="0" w:tplc="4B5EE9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2EF3E9D"/>
    <w:multiLevelType w:val="hybridMultilevel"/>
    <w:tmpl w:val="243C8DAE"/>
    <w:lvl w:ilvl="0" w:tplc="2188DB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7E05100"/>
    <w:multiLevelType w:val="hybridMultilevel"/>
    <w:tmpl w:val="3D74FBB2"/>
    <w:lvl w:ilvl="0" w:tplc="197E76AC">
      <w:start w:val="2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D080CF6"/>
    <w:multiLevelType w:val="hybridMultilevel"/>
    <w:tmpl w:val="89F04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93F7C"/>
    <w:multiLevelType w:val="hybridMultilevel"/>
    <w:tmpl w:val="20386FBA"/>
    <w:lvl w:ilvl="0" w:tplc="A0F67FE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B4D0BE7"/>
    <w:multiLevelType w:val="hybridMultilevel"/>
    <w:tmpl w:val="902C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E2C26"/>
    <w:multiLevelType w:val="hybridMultilevel"/>
    <w:tmpl w:val="447E0D80"/>
    <w:lvl w:ilvl="0" w:tplc="ED961790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8"/>
  </w:num>
  <w:num w:numId="5">
    <w:abstractNumId w:val="14"/>
  </w:num>
  <w:num w:numId="6">
    <w:abstractNumId w:val="11"/>
  </w:num>
  <w:num w:numId="7">
    <w:abstractNumId w:val="4"/>
  </w:num>
  <w:num w:numId="8">
    <w:abstractNumId w:val="21"/>
  </w:num>
  <w:num w:numId="9">
    <w:abstractNumId w:val="19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0"/>
  </w:num>
  <w:num w:numId="15">
    <w:abstractNumId w:val="6"/>
  </w:num>
  <w:num w:numId="16">
    <w:abstractNumId w:val="20"/>
  </w:num>
  <w:num w:numId="17">
    <w:abstractNumId w:val="16"/>
  </w:num>
  <w:num w:numId="18">
    <w:abstractNumId w:val="9"/>
  </w:num>
  <w:num w:numId="19">
    <w:abstractNumId w:val="17"/>
  </w:num>
  <w:num w:numId="20">
    <w:abstractNumId w:val="13"/>
  </w:num>
  <w:num w:numId="21">
    <w:abstractNumId w:val="5"/>
  </w:num>
  <w:num w:numId="22">
    <w:abstractNumId w:val="15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7A2"/>
    <w:rsid w:val="000071B4"/>
    <w:rsid w:val="00012C33"/>
    <w:rsid w:val="000137DB"/>
    <w:rsid w:val="000218F4"/>
    <w:rsid w:val="00031521"/>
    <w:rsid w:val="00040C87"/>
    <w:rsid w:val="000619F5"/>
    <w:rsid w:val="000623D9"/>
    <w:rsid w:val="00074393"/>
    <w:rsid w:val="00081721"/>
    <w:rsid w:val="0008419B"/>
    <w:rsid w:val="000B03FF"/>
    <w:rsid w:val="000B341A"/>
    <w:rsid w:val="000C1FDC"/>
    <w:rsid w:val="000C2495"/>
    <w:rsid w:val="000D123A"/>
    <w:rsid w:val="000D3463"/>
    <w:rsid w:val="000E7F73"/>
    <w:rsid w:val="000F5FE9"/>
    <w:rsid w:val="000F637E"/>
    <w:rsid w:val="000F755F"/>
    <w:rsid w:val="00103A33"/>
    <w:rsid w:val="001041D8"/>
    <w:rsid w:val="00112FFC"/>
    <w:rsid w:val="00123638"/>
    <w:rsid w:val="001249D6"/>
    <w:rsid w:val="00133327"/>
    <w:rsid w:val="001430E0"/>
    <w:rsid w:val="0014767D"/>
    <w:rsid w:val="00183BED"/>
    <w:rsid w:val="001A2D7F"/>
    <w:rsid w:val="001B26C6"/>
    <w:rsid w:val="001B7A17"/>
    <w:rsid w:val="001D1206"/>
    <w:rsid w:val="001F38C4"/>
    <w:rsid w:val="001F3E49"/>
    <w:rsid w:val="001F6F8F"/>
    <w:rsid w:val="00203660"/>
    <w:rsid w:val="00205046"/>
    <w:rsid w:val="002057E7"/>
    <w:rsid w:val="002154B7"/>
    <w:rsid w:val="00231073"/>
    <w:rsid w:val="0023312F"/>
    <w:rsid w:val="00241CB3"/>
    <w:rsid w:val="00243A46"/>
    <w:rsid w:val="00243AEF"/>
    <w:rsid w:val="00245788"/>
    <w:rsid w:val="0025014D"/>
    <w:rsid w:val="00260D10"/>
    <w:rsid w:val="002924CD"/>
    <w:rsid w:val="002956C3"/>
    <w:rsid w:val="002A0889"/>
    <w:rsid w:val="002A41CC"/>
    <w:rsid w:val="002C7863"/>
    <w:rsid w:val="002D54C9"/>
    <w:rsid w:val="002E1B06"/>
    <w:rsid w:val="002E302F"/>
    <w:rsid w:val="002F744D"/>
    <w:rsid w:val="0030536A"/>
    <w:rsid w:val="0031036C"/>
    <w:rsid w:val="00327299"/>
    <w:rsid w:val="003305FD"/>
    <w:rsid w:val="00331C5B"/>
    <w:rsid w:val="00335321"/>
    <w:rsid w:val="00341213"/>
    <w:rsid w:val="003425C0"/>
    <w:rsid w:val="00345CA0"/>
    <w:rsid w:val="003521B3"/>
    <w:rsid w:val="003679EC"/>
    <w:rsid w:val="0037415B"/>
    <w:rsid w:val="00374523"/>
    <w:rsid w:val="003747AF"/>
    <w:rsid w:val="003773BE"/>
    <w:rsid w:val="0038064F"/>
    <w:rsid w:val="00392F34"/>
    <w:rsid w:val="00394B92"/>
    <w:rsid w:val="00397811"/>
    <w:rsid w:val="003B0F18"/>
    <w:rsid w:val="003B30B0"/>
    <w:rsid w:val="003B3BE3"/>
    <w:rsid w:val="003B7C9B"/>
    <w:rsid w:val="003C2D6F"/>
    <w:rsid w:val="003C58AD"/>
    <w:rsid w:val="003D335F"/>
    <w:rsid w:val="003E1EB2"/>
    <w:rsid w:val="003E7673"/>
    <w:rsid w:val="003F6869"/>
    <w:rsid w:val="00402D8B"/>
    <w:rsid w:val="004125DE"/>
    <w:rsid w:val="004140D9"/>
    <w:rsid w:val="00421F28"/>
    <w:rsid w:val="004256B5"/>
    <w:rsid w:val="00426FBB"/>
    <w:rsid w:val="00441B29"/>
    <w:rsid w:val="00441B42"/>
    <w:rsid w:val="00442396"/>
    <w:rsid w:val="004429EF"/>
    <w:rsid w:val="00465CC7"/>
    <w:rsid w:val="00471CF5"/>
    <w:rsid w:val="00474A46"/>
    <w:rsid w:val="00481CF7"/>
    <w:rsid w:val="00482C63"/>
    <w:rsid w:val="00483CB1"/>
    <w:rsid w:val="004916EC"/>
    <w:rsid w:val="00494FC2"/>
    <w:rsid w:val="004974C9"/>
    <w:rsid w:val="004B3A56"/>
    <w:rsid w:val="004B5FE4"/>
    <w:rsid w:val="004C3E0D"/>
    <w:rsid w:val="004D257A"/>
    <w:rsid w:val="004E7920"/>
    <w:rsid w:val="004F4085"/>
    <w:rsid w:val="0050506B"/>
    <w:rsid w:val="0051349B"/>
    <w:rsid w:val="005215F1"/>
    <w:rsid w:val="00522DCF"/>
    <w:rsid w:val="00526F21"/>
    <w:rsid w:val="005428BC"/>
    <w:rsid w:val="00542F08"/>
    <w:rsid w:val="005502EA"/>
    <w:rsid w:val="005553CF"/>
    <w:rsid w:val="00567C5B"/>
    <w:rsid w:val="00585D37"/>
    <w:rsid w:val="005903EA"/>
    <w:rsid w:val="00591EEA"/>
    <w:rsid w:val="0059226B"/>
    <w:rsid w:val="0059262E"/>
    <w:rsid w:val="00595637"/>
    <w:rsid w:val="005B7CAD"/>
    <w:rsid w:val="005D1034"/>
    <w:rsid w:val="005D6766"/>
    <w:rsid w:val="005D69E2"/>
    <w:rsid w:val="005E0180"/>
    <w:rsid w:val="0060349C"/>
    <w:rsid w:val="006052BA"/>
    <w:rsid w:val="00612480"/>
    <w:rsid w:val="00630537"/>
    <w:rsid w:val="006324AA"/>
    <w:rsid w:val="006325AD"/>
    <w:rsid w:val="00632C85"/>
    <w:rsid w:val="006342E2"/>
    <w:rsid w:val="0063653B"/>
    <w:rsid w:val="0063712F"/>
    <w:rsid w:val="00641BCC"/>
    <w:rsid w:val="00642F2D"/>
    <w:rsid w:val="00646233"/>
    <w:rsid w:val="00647235"/>
    <w:rsid w:val="0065034B"/>
    <w:rsid w:val="00650494"/>
    <w:rsid w:val="00652CBD"/>
    <w:rsid w:val="00654C78"/>
    <w:rsid w:val="00660145"/>
    <w:rsid w:val="00663FD6"/>
    <w:rsid w:val="00667040"/>
    <w:rsid w:val="006779CE"/>
    <w:rsid w:val="00677BB4"/>
    <w:rsid w:val="00686B2C"/>
    <w:rsid w:val="00687201"/>
    <w:rsid w:val="00687303"/>
    <w:rsid w:val="00697186"/>
    <w:rsid w:val="006A037B"/>
    <w:rsid w:val="006A6192"/>
    <w:rsid w:val="006B63F0"/>
    <w:rsid w:val="006B7EE6"/>
    <w:rsid w:val="006D21E8"/>
    <w:rsid w:val="006D6EDD"/>
    <w:rsid w:val="006E024C"/>
    <w:rsid w:val="006F0666"/>
    <w:rsid w:val="006F2C49"/>
    <w:rsid w:val="006F36E7"/>
    <w:rsid w:val="007012F1"/>
    <w:rsid w:val="00731660"/>
    <w:rsid w:val="0074257C"/>
    <w:rsid w:val="007708E0"/>
    <w:rsid w:val="00777F2D"/>
    <w:rsid w:val="00785DD7"/>
    <w:rsid w:val="00792F0B"/>
    <w:rsid w:val="00793A9B"/>
    <w:rsid w:val="007A39E4"/>
    <w:rsid w:val="007C0DAA"/>
    <w:rsid w:val="007C0E90"/>
    <w:rsid w:val="007C2D48"/>
    <w:rsid w:val="007C5EBD"/>
    <w:rsid w:val="007C6463"/>
    <w:rsid w:val="007D11D7"/>
    <w:rsid w:val="007E5111"/>
    <w:rsid w:val="007E5A68"/>
    <w:rsid w:val="007F2973"/>
    <w:rsid w:val="00801885"/>
    <w:rsid w:val="00805CC1"/>
    <w:rsid w:val="008135C8"/>
    <w:rsid w:val="008147B1"/>
    <w:rsid w:val="00816D46"/>
    <w:rsid w:val="0085124C"/>
    <w:rsid w:val="00866928"/>
    <w:rsid w:val="00871D63"/>
    <w:rsid w:val="00872057"/>
    <w:rsid w:val="00874C44"/>
    <w:rsid w:val="00875BD6"/>
    <w:rsid w:val="0088163E"/>
    <w:rsid w:val="008871C9"/>
    <w:rsid w:val="00890490"/>
    <w:rsid w:val="008913EC"/>
    <w:rsid w:val="00897BB5"/>
    <w:rsid w:val="008A0D14"/>
    <w:rsid w:val="008B3EF8"/>
    <w:rsid w:val="008C0C29"/>
    <w:rsid w:val="008C1B2E"/>
    <w:rsid w:val="008C7F81"/>
    <w:rsid w:val="008E13AF"/>
    <w:rsid w:val="0090647E"/>
    <w:rsid w:val="009116F2"/>
    <w:rsid w:val="00926D1E"/>
    <w:rsid w:val="00930AA0"/>
    <w:rsid w:val="009351BE"/>
    <w:rsid w:val="0093645C"/>
    <w:rsid w:val="00937D7E"/>
    <w:rsid w:val="00941143"/>
    <w:rsid w:val="009572CD"/>
    <w:rsid w:val="009604DE"/>
    <w:rsid w:val="00960E56"/>
    <w:rsid w:val="00961E11"/>
    <w:rsid w:val="00967E83"/>
    <w:rsid w:val="00972B51"/>
    <w:rsid w:val="0097429E"/>
    <w:rsid w:val="00987680"/>
    <w:rsid w:val="009A7C8A"/>
    <w:rsid w:val="009B17A1"/>
    <w:rsid w:val="009B5A27"/>
    <w:rsid w:val="009C13DE"/>
    <w:rsid w:val="009C21E2"/>
    <w:rsid w:val="009D3D01"/>
    <w:rsid w:val="009D4040"/>
    <w:rsid w:val="009D7025"/>
    <w:rsid w:val="009E3F99"/>
    <w:rsid w:val="009F50C5"/>
    <w:rsid w:val="00A05A7D"/>
    <w:rsid w:val="00A11468"/>
    <w:rsid w:val="00A250B4"/>
    <w:rsid w:val="00A2674B"/>
    <w:rsid w:val="00A276E4"/>
    <w:rsid w:val="00A3777B"/>
    <w:rsid w:val="00A429CA"/>
    <w:rsid w:val="00A45078"/>
    <w:rsid w:val="00A47511"/>
    <w:rsid w:val="00A5502D"/>
    <w:rsid w:val="00A64476"/>
    <w:rsid w:val="00A65EC0"/>
    <w:rsid w:val="00A72007"/>
    <w:rsid w:val="00A76235"/>
    <w:rsid w:val="00A8713F"/>
    <w:rsid w:val="00A9596C"/>
    <w:rsid w:val="00AA0024"/>
    <w:rsid w:val="00AA039A"/>
    <w:rsid w:val="00AA6542"/>
    <w:rsid w:val="00AB30A6"/>
    <w:rsid w:val="00AB3CA0"/>
    <w:rsid w:val="00AD1AA6"/>
    <w:rsid w:val="00AD2B3E"/>
    <w:rsid w:val="00B10078"/>
    <w:rsid w:val="00B21DED"/>
    <w:rsid w:val="00B228E8"/>
    <w:rsid w:val="00B3375F"/>
    <w:rsid w:val="00B37BA7"/>
    <w:rsid w:val="00B37F3A"/>
    <w:rsid w:val="00B46184"/>
    <w:rsid w:val="00B476D2"/>
    <w:rsid w:val="00B67517"/>
    <w:rsid w:val="00B7231F"/>
    <w:rsid w:val="00B7333E"/>
    <w:rsid w:val="00BA43EA"/>
    <w:rsid w:val="00BC6B7E"/>
    <w:rsid w:val="00BD286F"/>
    <w:rsid w:val="00BE3F22"/>
    <w:rsid w:val="00BF74C8"/>
    <w:rsid w:val="00C03881"/>
    <w:rsid w:val="00C03D21"/>
    <w:rsid w:val="00C05A77"/>
    <w:rsid w:val="00C15857"/>
    <w:rsid w:val="00C1789F"/>
    <w:rsid w:val="00C22897"/>
    <w:rsid w:val="00C44600"/>
    <w:rsid w:val="00C82F0F"/>
    <w:rsid w:val="00C91CC3"/>
    <w:rsid w:val="00C92A84"/>
    <w:rsid w:val="00C92F7A"/>
    <w:rsid w:val="00CA177B"/>
    <w:rsid w:val="00CA4C16"/>
    <w:rsid w:val="00CC0486"/>
    <w:rsid w:val="00CC67B8"/>
    <w:rsid w:val="00CD0198"/>
    <w:rsid w:val="00CD08CC"/>
    <w:rsid w:val="00CD5251"/>
    <w:rsid w:val="00CD7CA8"/>
    <w:rsid w:val="00CF188F"/>
    <w:rsid w:val="00CF277C"/>
    <w:rsid w:val="00D0794E"/>
    <w:rsid w:val="00D208D1"/>
    <w:rsid w:val="00D33F48"/>
    <w:rsid w:val="00D34F5D"/>
    <w:rsid w:val="00D459C5"/>
    <w:rsid w:val="00D529E5"/>
    <w:rsid w:val="00D8269E"/>
    <w:rsid w:val="00D86E64"/>
    <w:rsid w:val="00DA4836"/>
    <w:rsid w:val="00DB1067"/>
    <w:rsid w:val="00DB30B2"/>
    <w:rsid w:val="00DC72A4"/>
    <w:rsid w:val="00DD17CE"/>
    <w:rsid w:val="00DE35DB"/>
    <w:rsid w:val="00DE747D"/>
    <w:rsid w:val="00DE77A2"/>
    <w:rsid w:val="00DF4DB0"/>
    <w:rsid w:val="00E00D66"/>
    <w:rsid w:val="00E22C6D"/>
    <w:rsid w:val="00E240EB"/>
    <w:rsid w:val="00E31B7C"/>
    <w:rsid w:val="00E331C9"/>
    <w:rsid w:val="00E4179A"/>
    <w:rsid w:val="00E42923"/>
    <w:rsid w:val="00E56649"/>
    <w:rsid w:val="00E63495"/>
    <w:rsid w:val="00E6622B"/>
    <w:rsid w:val="00E701B4"/>
    <w:rsid w:val="00E7092A"/>
    <w:rsid w:val="00E75334"/>
    <w:rsid w:val="00E84658"/>
    <w:rsid w:val="00E914AE"/>
    <w:rsid w:val="00E92CE8"/>
    <w:rsid w:val="00E952B8"/>
    <w:rsid w:val="00EA38C0"/>
    <w:rsid w:val="00EB74F0"/>
    <w:rsid w:val="00EB7E50"/>
    <w:rsid w:val="00EC659D"/>
    <w:rsid w:val="00EE3A95"/>
    <w:rsid w:val="00EE59F1"/>
    <w:rsid w:val="00EF74CD"/>
    <w:rsid w:val="00F0251F"/>
    <w:rsid w:val="00F130C4"/>
    <w:rsid w:val="00F2148A"/>
    <w:rsid w:val="00F3100F"/>
    <w:rsid w:val="00F31092"/>
    <w:rsid w:val="00F338CD"/>
    <w:rsid w:val="00F35040"/>
    <w:rsid w:val="00F40737"/>
    <w:rsid w:val="00F4116D"/>
    <w:rsid w:val="00F432C6"/>
    <w:rsid w:val="00F46136"/>
    <w:rsid w:val="00F6050E"/>
    <w:rsid w:val="00F6109D"/>
    <w:rsid w:val="00F851B1"/>
    <w:rsid w:val="00F90277"/>
    <w:rsid w:val="00F967D6"/>
    <w:rsid w:val="00F97501"/>
    <w:rsid w:val="00FA50C6"/>
    <w:rsid w:val="00FA6D3E"/>
    <w:rsid w:val="00FB31C6"/>
    <w:rsid w:val="00FB57E1"/>
    <w:rsid w:val="00FC05BA"/>
    <w:rsid w:val="00FC355A"/>
    <w:rsid w:val="00FC69ED"/>
    <w:rsid w:val="00FD1F98"/>
    <w:rsid w:val="00FE2495"/>
    <w:rsid w:val="00FE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0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0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3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249D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978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81C30-034B-47AD-BB4F-0482625D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2018-09-20T10:39:00Z</cp:lastPrinted>
  <dcterms:created xsi:type="dcterms:W3CDTF">2018-09-03T15:16:00Z</dcterms:created>
  <dcterms:modified xsi:type="dcterms:W3CDTF">2018-09-20T10:44:00Z</dcterms:modified>
</cp:coreProperties>
</file>