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77C" w:rsidRDefault="0074622F" w:rsidP="007847C1">
      <w:pPr>
        <w:shd w:val="clear" w:color="auto" w:fill="FFFFFF"/>
        <w:spacing w:before="331" w:line="317" w:lineRule="exact"/>
        <w:ind w:left="65"/>
        <w:jc w:val="center"/>
      </w:pPr>
      <w:bookmarkStart w:id="0" w:name="_GoBack"/>
      <w:bookmarkEnd w:id="0"/>
      <w:r>
        <w:rPr>
          <w:rFonts w:eastAsia="Times New Roman"/>
          <w:b/>
          <w:bCs/>
          <w:spacing w:val="-1"/>
          <w:sz w:val="28"/>
          <w:szCs w:val="28"/>
        </w:rPr>
        <w:t>РОССИЙСКАЯ   ФЕДЕРАЦИЯ</w:t>
      </w:r>
    </w:p>
    <w:p w:rsidR="000D677C" w:rsidRDefault="0074622F" w:rsidP="007847C1">
      <w:pPr>
        <w:shd w:val="clear" w:color="auto" w:fill="FFFFFF"/>
        <w:spacing w:line="317" w:lineRule="exact"/>
        <w:ind w:left="65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КАРАЧАЕВО-ЧЕРКЕССКАЯ РЕСПУБЛИКА</w:t>
      </w:r>
    </w:p>
    <w:p w:rsidR="000D677C" w:rsidRDefault="0074622F" w:rsidP="007847C1">
      <w:pPr>
        <w:shd w:val="clear" w:color="auto" w:fill="FFFFFF"/>
        <w:spacing w:line="317" w:lineRule="exact"/>
        <w:ind w:left="65"/>
        <w:jc w:val="center"/>
      </w:pPr>
      <w:r>
        <w:rPr>
          <w:rFonts w:eastAsia="Times New Roman"/>
          <w:b/>
          <w:bCs/>
          <w:sz w:val="28"/>
          <w:szCs w:val="28"/>
        </w:rPr>
        <w:t>ЗЕЛЕНЧУКСКИЙ МУНИЦИПАЛЬНЫЙ РАЙОН</w:t>
      </w:r>
    </w:p>
    <w:p w:rsidR="007847C1" w:rsidRDefault="0074622F" w:rsidP="007847C1">
      <w:pPr>
        <w:shd w:val="clear" w:color="auto" w:fill="FFFFFF"/>
        <w:spacing w:before="7" w:line="317" w:lineRule="exact"/>
        <w:ind w:left="1382" w:right="1094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СОВЕТ </w:t>
      </w:r>
    </w:p>
    <w:p w:rsidR="000D677C" w:rsidRDefault="007847C1" w:rsidP="007847C1">
      <w:pPr>
        <w:shd w:val="clear" w:color="auto" w:fill="FFFFFF"/>
        <w:spacing w:before="7" w:line="317" w:lineRule="exact"/>
        <w:ind w:left="1382" w:right="1094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И</w:t>
      </w:r>
      <w:r w:rsidR="0074622F">
        <w:rPr>
          <w:rFonts w:eastAsia="Times New Roman"/>
          <w:b/>
          <w:bCs/>
          <w:spacing w:val="-2"/>
          <w:sz w:val="28"/>
          <w:szCs w:val="28"/>
        </w:rPr>
        <w:t>СПРАВНЕНСКОГО СЕЛЬСКОГО ПОСЕЛЕНИЯ</w:t>
      </w:r>
    </w:p>
    <w:p w:rsidR="000D677C" w:rsidRDefault="0074622F">
      <w:pPr>
        <w:shd w:val="clear" w:color="auto" w:fill="FFFFFF"/>
        <w:spacing w:before="331"/>
        <w:ind w:left="50"/>
        <w:jc w:val="center"/>
      </w:pPr>
      <w:r>
        <w:rPr>
          <w:rFonts w:eastAsia="Times New Roman"/>
          <w:b/>
          <w:bCs/>
          <w:spacing w:val="-3"/>
          <w:sz w:val="28"/>
          <w:szCs w:val="28"/>
        </w:rPr>
        <w:t>РЕШЕНИЕ</w:t>
      </w:r>
    </w:p>
    <w:p w:rsidR="000D677C" w:rsidRDefault="00C8141B">
      <w:pPr>
        <w:shd w:val="clear" w:color="auto" w:fill="FFFFFF"/>
        <w:tabs>
          <w:tab w:val="left" w:leader="underscore" w:pos="446"/>
          <w:tab w:val="left" w:leader="underscore" w:pos="1426"/>
          <w:tab w:val="left" w:leader="underscore" w:pos="2059"/>
          <w:tab w:val="left" w:pos="3874"/>
          <w:tab w:val="left" w:pos="7978"/>
          <w:tab w:val="left" w:leader="underscore" w:pos="8604"/>
        </w:tabs>
        <w:spacing w:before="648"/>
        <w:ind w:left="22"/>
      </w:pPr>
      <w:r>
        <w:rPr>
          <w:rFonts w:eastAsia="Times New Roman"/>
          <w:sz w:val="28"/>
          <w:szCs w:val="28"/>
        </w:rPr>
        <w:t>11.04.</w:t>
      </w:r>
      <w:r w:rsidR="007847C1">
        <w:rPr>
          <w:rFonts w:eastAsia="Times New Roman"/>
          <w:sz w:val="28"/>
          <w:szCs w:val="28"/>
        </w:rPr>
        <w:t>2013                     ст.</w:t>
      </w:r>
      <w:r w:rsidR="0074622F">
        <w:rPr>
          <w:rFonts w:eastAsia="Times New Roman"/>
          <w:spacing w:val="-3"/>
          <w:sz w:val="28"/>
          <w:szCs w:val="28"/>
        </w:rPr>
        <w:t xml:space="preserve"> Исправная</w:t>
      </w:r>
      <w:r w:rsidR="0074622F"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№ 15</w:t>
      </w:r>
    </w:p>
    <w:p w:rsidR="000D677C" w:rsidRDefault="0074622F">
      <w:pPr>
        <w:shd w:val="clear" w:color="auto" w:fill="FFFFFF"/>
        <w:spacing w:before="317" w:line="317" w:lineRule="exact"/>
        <w:ind w:left="22" w:right="547"/>
      </w:pPr>
      <w:r>
        <w:rPr>
          <w:rFonts w:eastAsia="Times New Roman"/>
          <w:sz w:val="28"/>
          <w:szCs w:val="28"/>
        </w:rPr>
        <w:t>О внесе</w:t>
      </w:r>
      <w:r w:rsidR="007847C1">
        <w:rPr>
          <w:rFonts w:eastAsia="Times New Roman"/>
          <w:sz w:val="28"/>
          <w:szCs w:val="28"/>
        </w:rPr>
        <w:t>нии изменений в решение Совета И</w:t>
      </w:r>
      <w:r>
        <w:rPr>
          <w:rFonts w:eastAsia="Times New Roman"/>
          <w:sz w:val="28"/>
          <w:szCs w:val="28"/>
        </w:rPr>
        <w:t xml:space="preserve">справненского сельского </w:t>
      </w:r>
      <w:r>
        <w:rPr>
          <w:rFonts w:eastAsia="Times New Roman"/>
          <w:spacing w:val="-2"/>
          <w:sz w:val="28"/>
          <w:szCs w:val="28"/>
        </w:rPr>
        <w:t xml:space="preserve">поселения от 20.12.2012 № 24 «О бюджете Исправненского сельского </w:t>
      </w:r>
      <w:r>
        <w:rPr>
          <w:rFonts w:eastAsia="Times New Roman"/>
          <w:sz w:val="28"/>
          <w:szCs w:val="28"/>
        </w:rPr>
        <w:t>поселения на 2013 год»</w:t>
      </w:r>
    </w:p>
    <w:p w:rsidR="0074622F" w:rsidRDefault="0017204B" w:rsidP="0074622F">
      <w:pPr>
        <w:pStyle w:val="a3"/>
        <w:rPr>
          <w:rFonts w:eastAsia="Times New Roman"/>
          <w:sz w:val="28"/>
          <w:szCs w:val="28"/>
        </w:rPr>
      </w:pPr>
      <w:r w:rsidRPr="0074622F">
        <w:rPr>
          <w:rFonts w:eastAsia="Times New Roman"/>
          <w:sz w:val="28"/>
          <w:szCs w:val="28"/>
        </w:rPr>
        <w:t xml:space="preserve">   </w:t>
      </w:r>
    </w:p>
    <w:p w:rsidR="0074622F" w:rsidRDefault="0074622F" w:rsidP="0074622F">
      <w:pPr>
        <w:pStyle w:val="a3"/>
        <w:rPr>
          <w:rFonts w:eastAsia="Times New Roman"/>
          <w:sz w:val="28"/>
          <w:szCs w:val="28"/>
        </w:rPr>
      </w:pPr>
    </w:p>
    <w:p w:rsidR="000D677C" w:rsidRPr="0074622F" w:rsidRDefault="0074622F" w:rsidP="0074622F">
      <w:pPr>
        <w:pStyle w:val="a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Pr="0074622F">
        <w:rPr>
          <w:rFonts w:eastAsia="Times New Roman"/>
          <w:sz w:val="28"/>
          <w:szCs w:val="28"/>
        </w:rPr>
        <w:t xml:space="preserve">В соответствии с Бюджетным Кодексом Российской Федерации в целях единства бюджетной политики, на основании Указаний о порядке </w:t>
      </w:r>
      <w:r w:rsidRPr="0074622F">
        <w:rPr>
          <w:rFonts w:eastAsia="Times New Roman"/>
          <w:spacing w:val="-1"/>
          <w:sz w:val="28"/>
          <w:szCs w:val="28"/>
        </w:rPr>
        <w:t xml:space="preserve">применения бюджетной классификации Российской Федерации на 2013 год и </w:t>
      </w:r>
      <w:r w:rsidRPr="0074622F">
        <w:rPr>
          <w:rFonts w:eastAsia="Times New Roman"/>
          <w:sz w:val="28"/>
          <w:szCs w:val="28"/>
        </w:rPr>
        <w:t>на плановый период 2014 и 2015 годов, утвержденных приказом Министерства финансов Российской Федера</w:t>
      </w:r>
      <w:r w:rsidR="0017204B" w:rsidRPr="0074622F">
        <w:rPr>
          <w:rFonts w:eastAsia="Times New Roman"/>
          <w:sz w:val="28"/>
          <w:szCs w:val="28"/>
        </w:rPr>
        <w:t>ции от 21.12.2012 № 171н Совет И</w:t>
      </w:r>
      <w:r w:rsidRPr="0074622F">
        <w:rPr>
          <w:rFonts w:eastAsia="Times New Roman"/>
          <w:sz w:val="28"/>
          <w:szCs w:val="28"/>
        </w:rPr>
        <w:t>справненского сельского поселения</w:t>
      </w:r>
    </w:p>
    <w:p w:rsidR="0074622F" w:rsidRDefault="0074622F" w:rsidP="0074622F">
      <w:pPr>
        <w:pStyle w:val="a3"/>
        <w:rPr>
          <w:rFonts w:eastAsia="Times New Roman"/>
          <w:spacing w:val="-2"/>
          <w:sz w:val="28"/>
          <w:szCs w:val="28"/>
        </w:rPr>
      </w:pPr>
    </w:p>
    <w:p w:rsidR="000D677C" w:rsidRDefault="0074622F" w:rsidP="0074622F">
      <w:pPr>
        <w:pStyle w:val="a3"/>
        <w:rPr>
          <w:rFonts w:eastAsia="Times New Roman"/>
          <w:spacing w:val="-2"/>
          <w:sz w:val="28"/>
          <w:szCs w:val="28"/>
        </w:rPr>
      </w:pPr>
      <w:r w:rsidRPr="0074622F">
        <w:rPr>
          <w:rFonts w:eastAsia="Times New Roman"/>
          <w:spacing w:val="-2"/>
          <w:sz w:val="28"/>
          <w:szCs w:val="28"/>
        </w:rPr>
        <w:t>РЕШИЛ:</w:t>
      </w:r>
    </w:p>
    <w:p w:rsidR="0017204B" w:rsidRPr="0074622F" w:rsidRDefault="0017204B" w:rsidP="0074622F">
      <w:pPr>
        <w:pStyle w:val="a3"/>
        <w:numPr>
          <w:ilvl w:val="0"/>
          <w:numId w:val="1"/>
        </w:numPr>
        <w:rPr>
          <w:sz w:val="28"/>
          <w:szCs w:val="28"/>
        </w:rPr>
      </w:pPr>
      <w:r w:rsidRPr="0074622F">
        <w:rPr>
          <w:rFonts w:eastAsia="Times New Roman"/>
          <w:sz w:val="28"/>
          <w:szCs w:val="28"/>
        </w:rPr>
        <w:t>Внести в решение Совета И</w:t>
      </w:r>
      <w:r w:rsidR="0074622F" w:rsidRPr="0074622F">
        <w:rPr>
          <w:rFonts w:eastAsia="Times New Roman"/>
          <w:sz w:val="28"/>
          <w:szCs w:val="28"/>
        </w:rPr>
        <w:t>справненского сельского поселения от</w:t>
      </w:r>
      <w:r w:rsidR="0074622F" w:rsidRPr="0074622F">
        <w:rPr>
          <w:rFonts w:eastAsia="Times New Roman"/>
          <w:sz w:val="28"/>
          <w:szCs w:val="28"/>
        </w:rPr>
        <w:br/>
      </w:r>
      <w:r w:rsidR="0074622F" w:rsidRPr="0074622F">
        <w:rPr>
          <w:rFonts w:eastAsia="Times New Roman"/>
          <w:spacing w:val="-2"/>
          <w:sz w:val="28"/>
          <w:szCs w:val="28"/>
        </w:rPr>
        <w:t>20.12.2012 № 24 «О бюджете Исправненского сельского поселения на</w:t>
      </w:r>
      <w:r w:rsidR="0074622F" w:rsidRPr="0074622F">
        <w:rPr>
          <w:rFonts w:eastAsia="Times New Roman"/>
          <w:spacing w:val="-2"/>
          <w:sz w:val="28"/>
          <w:szCs w:val="28"/>
        </w:rPr>
        <w:br/>
      </w:r>
      <w:r w:rsidR="0074622F" w:rsidRPr="0074622F">
        <w:rPr>
          <w:rFonts w:eastAsia="Times New Roman"/>
          <w:sz w:val="28"/>
          <w:szCs w:val="28"/>
        </w:rPr>
        <w:t>2013 год» следующие изменения:</w:t>
      </w:r>
      <w:r w:rsidRPr="0074622F">
        <w:rPr>
          <w:sz w:val="28"/>
          <w:szCs w:val="28"/>
        </w:rPr>
        <w:t xml:space="preserve"> </w:t>
      </w:r>
    </w:p>
    <w:p w:rsidR="0074622F" w:rsidRDefault="0017204B" w:rsidP="0074622F">
      <w:pPr>
        <w:pStyle w:val="a3"/>
        <w:rPr>
          <w:rFonts w:eastAsia="Times New Roman"/>
          <w:sz w:val="28"/>
          <w:szCs w:val="28"/>
        </w:rPr>
      </w:pPr>
      <w:r w:rsidRPr="0074622F">
        <w:rPr>
          <w:sz w:val="28"/>
          <w:szCs w:val="28"/>
        </w:rPr>
        <w:t xml:space="preserve">     </w:t>
      </w:r>
      <w:r w:rsidR="0074622F">
        <w:rPr>
          <w:sz w:val="28"/>
          <w:szCs w:val="28"/>
        </w:rPr>
        <w:t xml:space="preserve">  </w:t>
      </w:r>
      <w:r w:rsidR="0074622F" w:rsidRPr="0074622F">
        <w:rPr>
          <w:rFonts w:eastAsia="Times New Roman"/>
          <w:sz w:val="28"/>
          <w:szCs w:val="28"/>
        </w:rPr>
        <w:t xml:space="preserve">а) </w:t>
      </w:r>
      <w:r w:rsidR="0074622F">
        <w:rPr>
          <w:rFonts w:eastAsia="Times New Roman"/>
          <w:sz w:val="28"/>
          <w:szCs w:val="28"/>
        </w:rPr>
        <w:t>п</w:t>
      </w:r>
      <w:r w:rsidR="0074622F" w:rsidRPr="0074622F">
        <w:rPr>
          <w:rFonts w:eastAsia="Times New Roman"/>
          <w:sz w:val="28"/>
          <w:szCs w:val="28"/>
        </w:rPr>
        <w:t>риложение 5 «Ведомстве</w:t>
      </w:r>
      <w:r w:rsidR="0074622F">
        <w:rPr>
          <w:rFonts w:eastAsia="Times New Roman"/>
          <w:sz w:val="28"/>
          <w:szCs w:val="28"/>
        </w:rPr>
        <w:t>нная структура расходов бюджета</w:t>
      </w:r>
    </w:p>
    <w:p w:rsidR="0074622F" w:rsidRDefault="0074622F" w:rsidP="0074622F">
      <w:pPr>
        <w:pStyle w:val="a3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Pr="0074622F">
        <w:rPr>
          <w:rFonts w:eastAsia="Times New Roman"/>
          <w:sz w:val="28"/>
          <w:szCs w:val="28"/>
        </w:rPr>
        <w:t>И</w:t>
      </w:r>
      <w:r w:rsidRPr="0074622F">
        <w:rPr>
          <w:rFonts w:eastAsia="Times New Roman"/>
          <w:spacing w:val="-1"/>
          <w:sz w:val="28"/>
          <w:szCs w:val="28"/>
        </w:rPr>
        <w:t>справненского сельского поселения на 2013 год» в пункте 5 в графе</w:t>
      </w:r>
    </w:p>
    <w:p w:rsidR="000D677C" w:rsidRDefault="0074622F" w:rsidP="0074622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 </w:t>
      </w:r>
      <w:r w:rsidRPr="0074622F">
        <w:rPr>
          <w:rFonts w:eastAsia="Times New Roman"/>
          <w:spacing w:val="-1"/>
          <w:sz w:val="28"/>
          <w:szCs w:val="28"/>
        </w:rPr>
        <w:t xml:space="preserve"> «КЦСР </w:t>
      </w:r>
      <w:r w:rsidRPr="0074622F">
        <w:rPr>
          <w:rFonts w:eastAsia="Times New Roman"/>
          <w:sz w:val="28"/>
          <w:szCs w:val="28"/>
        </w:rPr>
        <w:t xml:space="preserve">5223100» </w:t>
      </w:r>
      <w:r w:rsidR="0017204B" w:rsidRPr="0074622F">
        <w:rPr>
          <w:rFonts w:eastAsia="Times New Roman"/>
          <w:sz w:val="28"/>
          <w:szCs w:val="28"/>
        </w:rPr>
        <w:t xml:space="preserve"> </w:t>
      </w:r>
      <w:r w:rsidRPr="0074622F">
        <w:rPr>
          <w:rFonts w:eastAsia="Times New Roman"/>
          <w:sz w:val="28"/>
          <w:szCs w:val="28"/>
        </w:rPr>
        <w:t>заменить на «КЦСР 5223101».</w:t>
      </w:r>
    </w:p>
    <w:p w:rsidR="0074622F" w:rsidRDefault="0074622F" w:rsidP="0074622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0D677C" w:rsidRPr="0074622F" w:rsidRDefault="0074622F" w:rsidP="0074622F">
      <w:pPr>
        <w:pStyle w:val="a3"/>
        <w:numPr>
          <w:ilvl w:val="0"/>
          <w:numId w:val="1"/>
        </w:numPr>
        <w:jc w:val="both"/>
        <w:rPr>
          <w:rFonts w:eastAsia="Times New Roman"/>
          <w:spacing w:val="-2"/>
          <w:sz w:val="28"/>
          <w:szCs w:val="28"/>
        </w:rPr>
      </w:pPr>
      <w:r w:rsidRPr="0074622F">
        <w:rPr>
          <w:rFonts w:eastAsia="Times New Roman"/>
          <w:spacing w:val="-2"/>
          <w:sz w:val="28"/>
          <w:szCs w:val="28"/>
        </w:rPr>
        <w:t>Настоящее решение вступает</w:t>
      </w:r>
      <w:r>
        <w:rPr>
          <w:rFonts w:eastAsia="Times New Roman"/>
          <w:spacing w:val="-2"/>
          <w:sz w:val="28"/>
          <w:szCs w:val="28"/>
        </w:rPr>
        <w:t xml:space="preserve"> в силу со дня его официального </w:t>
      </w:r>
      <w:r w:rsidRPr="0074622F">
        <w:rPr>
          <w:rFonts w:eastAsia="Times New Roman"/>
          <w:sz w:val="28"/>
          <w:szCs w:val="28"/>
        </w:rPr>
        <w:t>опубликования</w:t>
      </w:r>
      <w:r w:rsidR="0017204B" w:rsidRPr="0074622F">
        <w:rPr>
          <w:rFonts w:eastAsia="Times New Roman"/>
          <w:sz w:val="28"/>
          <w:szCs w:val="28"/>
        </w:rPr>
        <w:t xml:space="preserve"> (обнародования)</w:t>
      </w:r>
      <w:r w:rsidRPr="0074622F">
        <w:rPr>
          <w:rFonts w:eastAsia="Times New Roman"/>
          <w:sz w:val="28"/>
          <w:szCs w:val="28"/>
        </w:rPr>
        <w:t xml:space="preserve"> в установленном порядке.</w:t>
      </w:r>
    </w:p>
    <w:p w:rsidR="0074622F" w:rsidRDefault="0074622F" w:rsidP="0074622F">
      <w:pPr>
        <w:pStyle w:val="a3"/>
        <w:rPr>
          <w:sz w:val="28"/>
          <w:szCs w:val="28"/>
        </w:rPr>
      </w:pPr>
    </w:p>
    <w:p w:rsidR="0074622F" w:rsidRDefault="0074622F" w:rsidP="0074622F">
      <w:pPr>
        <w:pStyle w:val="a3"/>
        <w:rPr>
          <w:sz w:val="28"/>
          <w:szCs w:val="28"/>
        </w:rPr>
      </w:pPr>
    </w:p>
    <w:p w:rsidR="0074622F" w:rsidRDefault="0074622F" w:rsidP="0074622F">
      <w:pPr>
        <w:pStyle w:val="a3"/>
        <w:rPr>
          <w:sz w:val="28"/>
          <w:szCs w:val="28"/>
        </w:rPr>
      </w:pPr>
    </w:p>
    <w:p w:rsidR="0074622F" w:rsidRDefault="0074622F" w:rsidP="0074622F">
      <w:pPr>
        <w:pStyle w:val="a3"/>
        <w:rPr>
          <w:sz w:val="28"/>
          <w:szCs w:val="28"/>
        </w:rPr>
      </w:pPr>
      <w:r w:rsidRPr="0074622F">
        <w:rPr>
          <w:sz w:val="28"/>
          <w:szCs w:val="28"/>
        </w:rPr>
        <w:t xml:space="preserve">глава Исправненского </w:t>
      </w:r>
    </w:p>
    <w:p w:rsidR="0017204B" w:rsidRPr="0074622F" w:rsidRDefault="0074622F" w:rsidP="0074622F">
      <w:pPr>
        <w:pStyle w:val="a3"/>
        <w:rPr>
          <w:sz w:val="28"/>
          <w:szCs w:val="28"/>
        </w:rPr>
      </w:pPr>
      <w:r w:rsidRPr="0074622F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                                           Е.В. Бондарева</w:t>
      </w:r>
    </w:p>
    <w:sectPr w:rsidR="0017204B" w:rsidRPr="0074622F" w:rsidSect="0017204B">
      <w:type w:val="continuous"/>
      <w:pgSz w:w="11909" w:h="16834"/>
      <w:pgMar w:top="993" w:right="1023" w:bottom="720" w:left="156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32A3D"/>
    <w:multiLevelType w:val="hybridMultilevel"/>
    <w:tmpl w:val="005E729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C1"/>
    <w:rsid w:val="000D677C"/>
    <w:rsid w:val="0017204B"/>
    <w:rsid w:val="0074622F"/>
    <w:rsid w:val="007847C1"/>
    <w:rsid w:val="00C8141B"/>
    <w:rsid w:val="00EB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62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62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2013-04-11T05:49:00Z</cp:lastPrinted>
  <dcterms:created xsi:type="dcterms:W3CDTF">2013-04-11T05:50:00Z</dcterms:created>
  <dcterms:modified xsi:type="dcterms:W3CDTF">2013-04-11T05:50:00Z</dcterms:modified>
</cp:coreProperties>
</file>