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6F" w:rsidRDefault="00CA236F" w:rsidP="00CA236F">
      <w:pPr>
        <w:pStyle w:val="a4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CA236F" w:rsidRDefault="00CA236F" w:rsidP="00CA236F">
      <w:pPr>
        <w:pStyle w:val="a4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КАРАЧАЕВО-ЧЕРКЕССКАЯ РЕСПУБЛИКА</w:t>
      </w:r>
    </w:p>
    <w:p w:rsidR="00CA236F" w:rsidRDefault="00CA236F" w:rsidP="00CA236F">
      <w:pPr>
        <w:pStyle w:val="a4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ЗЕЛЕНЧУКСКИЙ МУНИЦИПАЛЬНЫЙ РАЙОН</w:t>
      </w:r>
    </w:p>
    <w:p w:rsidR="00CA236F" w:rsidRDefault="00CA236F" w:rsidP="00CA236F">
      <w:pPr>
        <w:pStyle w:val="a4"/>
        <w:jc w:val="center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ИСПРАВНЕНСКОГО СЕЛЬСКОГО ПОСЕЛЕНИЯ</w:t>
      </w:r>
    </w:p>
    <w:p w:rsidR="00603D83" w:rsidRDefault="00CA236F" w:rsidP="00CA236F">
      <w:pPr>
        <w:pStyle w:val="a4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  <w:r>
        <w:rPr>
          <w:rFonts w:ascii="Times New Roman" w:hAnsi="Times New Roman"/>
          <w:smallCaps/>
          <w:sz w:val="28"/>
          <w:szCs w:val="28"/>
          <w:lang w:eastAsia="ru-RU"/>
        </w:rPr>
        <w:t>ПОСТАНОВЛЕНИЕ</w:t>
      </w:r>
    </w:p>
    <w:p w:rsidR="00CA236F" w:rsidRDefault="00CA236F" w:rsidP="00CA236F">
      <w:pPr>
        <w:pStyle w:val="a4"/>
        <w:jc w:val="center"/>
        <w:rPr>
          <w:rFonts w:ascii="Times New Roman" w:hAnsi="Times New Roman"/>
          <w:smallCaps/>
          <w:sz w:val="28"/>
          <w:szCs w:val="28"/>
          <w:lang w:eastAsia="ru-RU"/>
        </w:rPr>
      </w:pPr>
    </w:p>
    <w:p w:rsidR="00CA236F" w:rsidRPr="00B524D5" w:rsidRDefault="00CA236F" w:rsidP="00CA23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3894" w:rsidRDefault="00CA236F" w:rsidP="004571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015C4" w:rsidRPr="00D015C4">
        <w:rPr>
          <w:rFonts w:ascii="Times New Roman" w:hAnsi="Times New Roman"/>
          <w:sz w:val="28"/>
          <w:szCs w:val="28"/>
        </w:rPr>
        <w:t>.12.20</w:t>
      </w:r>
      <w:r w:rsidR="00D8092C">
        <w:rPr>
          <w:rFonts w:ascii="Times New Roman" w:hAnsi="Times New Roman"/>
          <w:sz w:val="28"/>
          <w:szCs w:val="28"/>
        </w:rPr>
        <w:t>2</w:t>
      </w:r>
      <w:r w:rsidR="006F1AF1">
        <w:rPr>
          <w:rFonts w:ascii="Times New Roman" w:hAnsi="Times New Roman"/>
          <w:sz w:val="28"/>
          <w:szCs w:val="28"/>
        </w:rPr>
        <w:t>3</w:t>
      </w:r>
      <w:r w:rsidR="00603D83" w:rsidRPr="00D015C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603D83" w:rsidRPr="00D015C4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603D83" w:rsidRPr="00D015C4">
        <w:rPr>
          <w:rFonts w:ascii="Times New Roman" w:hAnsi="Times New Roman"/>
          <w:sz w:val="28"/>
          <w:szCs w:val="28"/>
        </w:rPr>
        <w:t xml:space="preserve"> И</w:t>
      </w:r>
      <w:r w:rsidR="00D015C4" w:rsidRPr="00D015C4">
        <w:rPr>
          <w:rFonts w:ascii="Times New Roman" w:hAnsi="Times New Roman"/>
          <w:sz w:val="28"/>
          <w:szCs w:val="28"/>
        </w:rPr>
        <w:t>справная</w:t>
      </w:r>
      <w:r w:rsidR="00603D83" w:rsidRPr="00D015C4">
        <w:rPr>
          <w:rFonts w:ascii="Times New Roman" w:hAnsi="Times New Roman"/>
          <w:sz w:val="28"/>
          <w:szCs w:val="28"/>
        </w:rPr>
        <w:t xml:space="preserve">                            </w:t>
      </w:r>
      <w:r w:rsidR="00D015C4" w:rsidRPr="00D015C4">
        <w:rPr>
          <w:rFonts w:ascii="Times New Roman" w:hAnsi="Times New Roman"/>
          <w:sz w:val="28"/>
          <w:szCs w:val="28"/>
        </w:rPr>
        <w:t xml:space="preserve">     </w:t>
      </w:r>
      <w:r w:rsidR="00D015C4">
        <w:rPr>
          <w:rFonts w:ascii="Times New Roman" w:hAnsi="Times New Roman"/>
          <w:sz w:val="28"/>
          <w:szCs w:val="28"/>
        </w:rPr>
        <w:t xml:space="preserve">    </w:t>
      </w:r>
      <w:r w:rsidR="00457192">
        <w:rPr>
          <w:rFonts w:ascii="Times New Roman" w:hAnsi="Times New Roman"/>
          <w:sz w:val="28"/>
          <w:szCs w:val="28"/>
        </w:rPr>
        <w:t xml:space="preserve">      </w:t>
      </w:r>
      <w:r w:rsidR="00D015C4">
        <w:rPr>
          <w:rFonts w:ascii="Times New Roman" w:hAnsi="Times New Roman"/>
          <w:sz w:val="28"/>
          <w:szCs w:val="28"/>
        </w:rPr>
        <w:t xml:space="preserve"> </w:t>
      </w:r>
      <w:r w:rsidR="00D8092C">
        <w:rPr>
          <w:rFonts w:ascii="Times New Roman" w:hAnsi="Times New Roman"/>
          <w:sz w:val="28"/>
          <w:szCs w:val="28"/>
        </w:rPr>
        <w:t xml:space="preserve">  </w:t>
      </w:r>
      <w:r w:rsidR="00D015C4">
        <w:rPr>
          <w:rFonts w:ascii="Times New Roman" w:hAnsi="Times New Roman"/>
          <w:sz w:val="28"/>
          <w:szCs w:val="28"/>
        </w:rPr>
        <w:t xml:space="preserve"> </w:t>
      </w:r>
      <w:r w:rsidR="00603D83" w:rsidRPr="00D015C4">
        <w:rPr>
          <w:rFonts w:ascii="Times New Roman" w:hAnsi="Times New Roman"/>
          <w:sz w:val="28"/>
          <w:szCs w:val="28"/>
        </w:rPr>
        <w:t>№</w:t>
      </w:r>
      <w:r w:rsidR="008A1037" w:rsidRPr="00D015C4">
        <w:rPr>
          <w:rFonts w:ascii="Times New Roman" w:hAnsi="Times New Roman"/>
          <w:sz w:val="28"/>
          <w:szCs w:val="28"/>
        </w:rPr>
        <w:t xml:space="preserve"> </w:t>
      </w:r>
      <w:r w:rsidR="006F1AF1">
        <w:rPr>
          <w:rFonts w:ascii="Times New Roman" w:hAnsi="Times New Roman"/>
          <w:sz w:val="28"/>
          <w:szCs w:val="28"/>
        </w:rPr>
        <w:t>80</w:t>
      </w:r>
    </w:p>
    <w:p w:rsidR="00CA236F" w:rsidRDefault="00CA236F" w:rsidP="00CA236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36F" w:rsidRDefault="00CA236F" w:rsidP="00CA236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CA236F" w:rsidRDefault="00023894" w:rsidP="00CA236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236F">
        <w:rPr>
          <w:rFonts w:ascii="Times New Roman" w:hAnsi="Times New Roman"/>
          <w:b/>
          <w:sz w:val="28"/>
          <w:szCs w:val="28"/>
          <w:lang w:eastAsia="ru-RU"/>
        </w:rPr>
        <w:t>О запре</w:t>
      </w:r>
      <w:r w:rsidR="00BF06B6" w:rsidRPr="00CA236F">
        <w:rPr>
          <w:rFonts w:ascii="Times New Roman" w:hAnsi="Times New Roman"/>
          <w:b/>
          <w:sz w:val="28"/>
          <w:szCs w:val="28"/>
          <w:lang w:eastAsia="ru-RU"/>
        </w:rPr>
        <w:t>те</w:t>
      </w:r>
      <w:r w:rsidRPr="00CA236F">
        <w:rPr>
          <w:rFonts w:ascii="Times New Roman" w:hAnsi="Times New Roman"/>
          <w:b/>
          <w:sz w:val="28"/>
          <w:szCs w:val="28"/>
          <w:lang w:eastAsia="ru-RU"/>
        </w:rPr>
        <w:t xml:space="preserve"> продажи </w:t>
      </w:r>
      <w:r w:rsidR="00A75F5E" w:rsidRPr="00CA236F">
        <w:rPr>
          <w:rFonts w:ascii="Times New Roman" w:hAnsi="Times New Roman"/>
          <w:b/>
          <w:sz w:val="28"/>
          <w:szCs w:val="28"/>
          <w:lang w:eastAsia="ru-RU"/>
        </w:rPr>
        <w:t xml:space="preserve">и применении </w:t>
      </w:r>
      <w:r w:rsidRPr="00CA236F">
        <w:rPr>
          <w:rFonts w:ascii="Times New Roman" w:hAnsi="Times New Roman"/>
          <w:b/>
          <w:sz w:val="28"/>
          <w:szCs w:val="28"/>
          <w:lang w:eastAsia="ru-RU"/>
        </w:rPr>
        <w:t>пиротехнических изделий на территории Исправненского сельского поселения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03D83" w:rsidRDefault="00603D83" w:rsidP="00603D83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236F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 в РФ»</w:t>
      </w:r>
      <w:r>
        <w:rPr>
          <w:rFonts w:ascii="Times New Roman" w:hAnsi="Times New Roman"/>
          <w:sz w:val="28"/>
          <w:szCs w:val="28"/>
          <w:lang w:eastAsia="ru-RU"/>
        </w:rPr>
        <w:t>,  постановлением администрации Исправненского сельского поселения от 13.01.2014 № 05 «</w:t>
      </w:r>
      <w:r w:rsidRPr="00603D83">
        <w:rPr>
          <w:rFonts w:ascii="Times New Roman" w:hAnsi="Times New Roman"/>
          <w:sz w:val="28"/>
          <w:szCs w:val="28"/>
        </w:rPr>
        <w:t>Об утверждении Положения о порядке обеспечения первичных мер пожарной безопасности на территории Исправненского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894" w:rsidRPr="0064329C">
        <w:rPr>
          <w:rFonts w:ascii="Times New Roman" w:hAnsi="Times New Roman"/>
          <w:sz w:val="28"/>
          <w:szCs w:val="28"/>
          <w:lang w:eastAsia="ru-RU"/>
        </w:rPr>
        <w:t>в целях обеспечения безопасности граждан Исправненского сельского поселения, предотвращения пожаров на территории сельского поселения, упорядочения торговли, защиты прав и свобод  человека</w:t>
      </w:r>
      <w:proofErr w:type="gramEnd"/>
      <w:r w:rsidR="00023894" w:rsidRPr="0064329C">
        <w:rPr>
          <w:rFonts w:ascii="Times New Roman" w:hAnsi="Times New Roman"/>
          <w:sz w:val="28"/>
          <w:szCs w:val="28"/>
          <w:lang w:eastAsia="ru-RU"/>
        </w:rPr>
        <w:t xml:space="preserve"> и граждан</w:t>
      </w:r>
    </w:p>
    <w:p w:rsidR="00023894" w:rsidRPr="0064329C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Pr="00603D83" w:rsidRDefault="00023894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03D83" w:rsidRDefault="00603D83" w:rsidP="0064329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06B6" w:rsidRDefault="00BF06B6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Запретить продажу и применение пиротехнических изделий</w:t>
      </w:r>
      <w:r w:rsidR="008A1037">
        <w:rPr>
          <w:rFonts w:ascii="Times New Roman" w:hAnsi="Times New Roman"/>
          <w:sz w:val="28"/>
          <w:szCs w:val="28"/>
          <w:lang w:eastAsia="ru-RU"/>
        </w:rPr>
        <w:t xml:space="preserve"> в период </w:t>
      </w:r>
      <w:r w:rsidR="00D8092C">
        <w:rPr>
          <w:rFonts w:ascii="Times New Roman" w:hAnsi="Times New Roman"/>
          <w:sz w:val="28"/>
          <w:szCs w:val="28"/>
          <w:lang w:eastAsia="ru-RU"/>
        </w:rPr>
        <w:t>Новогодних каникул с 31.12.202</w:t>
      </w:r>
      <w:r w:rsidR="006F1AF1">
        <w:rPr>
          <w:rFonts w:ascii="Times New Roman" w:hAnsi="Times New Roman"/>
          <w:sz w:val="28"/>
          <w:szCs w:val="28"/>
          <w:lang w:eastAsia="ru-RU"/>
        </w:rPr>
        <w:t>3</w:t>
      </w:r>
      <w:r w:rsidR="00D8092C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CA236F">
        <w:rPr>
          <w:rFonts w:ascii="Times New Roman" w:hAnsi="Times New Roman"/>
          <w:sz w:val="28"/>
          <w:szCs w:val="28"/>
          <w:lang w:eastAsia="ru-RU"/>
        </w:rPr>
        <w:t>08</w:t>
      </w:r>
      <w:r w:rsidR="00D8092C">
        <w:rPr>
          <w:rFonts w:ascii="Times New Roman" w:hAnsi="Times New Roman"/>
          <w:sz w:val="28"/>
          <w:szCs w:val="28"/>
          <w:lang w:eastAsia="ru-RU"/>
        </w:rPr>
        <w:t>.01.202</w:t>
      </w:r>
      <w:r w:rsidR="006F1AF1">
        <w:rPr>
          <w:rFonts w:ascii="Times New Roman" w:hAnsi="Times New Roman"/>
          <w:sz w:val="28"/>
          <w:szCs w:val="28"/>
          <w:lang w:eastAsia="ru-RU"/>
        </w:rPr>
        <w:t>4</w:t>
      </w:r>
      <w:r w:rsidR="00D8092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4329C">
        <w:rPr>
          <w:rFonts w:ascii="Times New Roman" w:hAnsi="Times New Roman"/>
          <w:sz w:val="28"/>
          <w:szCs w:val="28"/>
          <w:lang w:eastAsia="ru-RU"/>
        </w:rPr>
        <w:t>:</w:t>
      </w:r>
    </w:p>
    <w:p w:rsidR="00BF06B6" w:rsidRDefault="00BF06B6" w:rsidP="00603D83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9C">
        <w:rPr>
          <w:rFonts w:ascii="Times New Roman" w:hAnsi="Times New Roman"/>
          <w:sz w:val="28"/>
          <w:szCs w:val="28"/>
          <w:lang w:eastAsia="ru-RU"/>
        </w:rPr>
        <w:t>Лицам, не достигшим 16-летнего возраста (если производителем не установлено другое возрастное ограничение);</w:t>
      </w:r>
    </w:p>
    <w:p w:rsidR="00BF06B6" w:rsidRDefault="00BF06B6" w:rsidP="00603D83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>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BF06B6" w:rsidRDefault="00BF06B6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  <w:lang w:eastAsia="ru-RU"/>
        </w:rPr>
        <w:t xml:space="preserve">Руководителям организаций и учреждений Исправненского сельского поселения  провести информационную и разъяснительную работу среди </w:t>
      </w:r>
      <w:r w:rsidR="0064329C" w:rsidRPr="00603D83">
        <w:rPr>
          <w:rFonts w:ascii="Times New Roman" w:hAnsi="Times New Roman"/>
          <w:sz w:val="28"/>
          <w:szCs w:val="28"/>
          <w:lang w:eastAsia="ru-RU"/>
        </w:rPr>
        <w:t xml:space="preserve"> рабочих и служащих о запрете применения пиротехнических изделий.</w:t>
      </w:r>
    </w:p>
    <w:p w:rsidR="0064329C" w:rsidRDefault="0064329C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3D8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3D8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</w:t>
      </w:r>
      <w:r w:rsidR="00603D8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603D83">
        <w:rPr>
          <w:rFonts w:ascii="Times New Roman" w:hAnsi="Times New Roman"/>
          <w:sz w:val="28"/>
          <w:szCs w:val="28"/>
          <w:lang w:eastAsia="ru-RU"/>
        </w:rPr>
        <w:t xml:space="preserve"> возложить на </w:t>
      </w:r>
      <w:r w:rsidR="008A1037">
        <w:rPr>
          <w:rFonts w:ascii="Times New Roman" w:hAnsi="Times New Roman"/>
          <w:sz w:val="28"/>
          <w:szCs w:val="28"/>
          <w:lang w:eastAsia="ru-RU"/>
        </w:rPr>
        <w:t>заместителя главы-управделами</w:t>
      </w:r>
      <w:r w:rsidRPr="00603D83">
        <w:rPr>
          <w:rFonts w:ascii="Times New Roman" w:hAnsi="Times New Roman"/>
          <w:sz w:val="28"/>
          <w:szCs w:val="28"/>
          <w:lang w:eastAsia="ru-RU"/>
        </w:rPr>
        <w:t xml:space="preserve"> администрации Исправненского сельского поселения </w:t>
      </w:r>
      <w:r w:rsidR="008A1037">
        <w:rPr>
          <w:rFonts w:ascii="Times New Roman" w:hAnsi="Times New Roman"/>
          <w:sz w:val="28"/>
          <w:szCs w:val="28"/>
          <w:lang w:eastAsia="ru-RU"/>
        </w:rPr>
        <w:t>Лысенко Елену Викторовну</w:t>
      </w:r>
      <w:r w:rsidRPr="00603D83">
        <w:rPr>
          <w:rFonts w:ascii="Times New Roman" w:hAnsi="Times New Roman"/>
          <w:sz w:val="28"/>
          <w:szCs w:val="28"/>
          <w:lang w:eastAsia="ru-RU"/>
        </w:rPr>
        <w:t>.</w:t>
      </w:r>
    </w:p>
    <w:p w:rsidR="0064329C" w:rsidRPr="00603D83" w:rsidRDefault="0064329C" w:rsidP="00603D8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03D8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BF06B6" w:rsidRDefault="00BF06B6" w:rsidP="00603D8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36F" w:rsidRPr="0064329C" w:rsidRDefault="00CA236F" w:rsidP="00603D8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894" w:rsidRDefault="006F1AF1" w:rsidP="006432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4329C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603D83" w:rsidRDefault="001859FE" w:rsidP="0064329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Исправненского сельского </w:t>
      </w:r>
    </w:p>
    <w:p w:rsidR="00362EB1" w:rsidRPr="0064329C" w:rsidRDefault="001859FE" w:rsidP="006432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329C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          </w:t>
      </w:r>
      <w:r w:rsidR="00603D8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6F1AF1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6F1AF1">
        <w:rPr>
          <w:rFonts w:ascii="Times New Roman" w:hAnsi="Times New Roman"/>
          <w:sz w:val="28"/>
          <w:szCs w:val="28"/>
          <w:lang w:eastAsia="ru-RU"/>
        </w:rPr>
        <w:t>А.Ф. Березовский</w:t>
      </w:r>
    </w:p>
    <w:sectPr w:rsidR="00362EB1" w:rsidRPr="0064329C" w:rsidSect="008A10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24AE"/>
    <w:multiLevelType w:val="multilevel"/>
    <w:tmpl w:val="1812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4CD2534"/>
    <w:multiLevelType w:val="hybridMultilevel"/>
    <w:tmpl w:val="0602D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156A1"/>
    <w:multiLevelType w:val="hybridMultilevel"/>
    <w:tmpl w:val="4472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24A3"/>
    <w:multiLevelType w:val="hybridMultilevel"/>
    <w:tmpl w:val="DE50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94"/>
    <w:rsid w:val="00023894"/>
    <w:rsid w:val="00096163"/>
    <w:rsid w:val="001859FE"/>
    <w:rsid w:val="002917AA"/>
    <w:rsid w:val="00362EB1"/>
    <w:rsid w:val="00370C7F"/>
    <w:rsid w:val="00457192"/>
    <w:rsid w:val="00603D83"/>
    <w:rsid w:val="0064329C"/>
    <w:rsid w:val="006F1AF1"/>
    <w:rsid w:val="008703EB"/>
    <w:rsid w:val="008A1037"/>
    <w:rsid w:val="00974642"/>
    <w:rsid w:val="00A75F5E"/>
    <w:rsid w:val="00BB7B14"/>
    <w:rsid w:val="00BF06B6"/>
    <w:rsid w:val="00CA236F"/>
    <w:rsid w:val="00D015C4"/>
    <w:rsid w:val="00D8092C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6"/>
    <w:pPr>
      <w:ind w:left="720"/>
      <w:contextualSpacing/>
    </w:pPr>
  </w:style>
  <w:style w:type="paragraph" w:styleId="a4">
    <w:name w:val="No Spacing"/>
    <w:qFormat/>
    <w:rsid w:val="006432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B6"/>
    <w:pPr>
      <w:ind w:left="720"/>
      <w:contextualSpacing/>
    </w:pPr>
  </w:style>
  <w:style w:type="paragraph" w:styleId="a4">
    <w:name w:val="No Spacing"/>
    <w:qFormat/>
    <w:rsid w:val="006432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2</cp:revision>
  <cp:lastPrinted>2023-12-25T12:37:00Z</cp:lastPrinted>
  <dcterms:created xsi:type="dcterms:W3CDTF">2023-12-25T12:38:00Z</dcterms:created>
  <dcterms:modified xsi:type="dcterms:W3CDTF">2023-12-25T12:38:00Z</dcterms:modified>
</cp:coreProperties>
</file>